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68E" w:rsidRPr="00A0168E" w:rsidRDefault="00A0168E" w:rsidP="00A0168E">
      <w:pPr>
        <w:widowControl/>
        <w:snapToGrid w:val="0"/>
        <w:jc w:val="center"/>
        <w:rPr>
          <w:rFonts w:ascii="仿宋_GB2312" w:eastAsia="仿宋_GB2312" w:hAnsi="宋体" w:cs="宋体"/>
          <w:b/>
          <w:color w:val="FF0000"/>
          <w:kern w:val="0"/>
          <w:sz w:val="84"/>
          <w:szCs w:val="84"/>
        </w:rPr>
      </w:pPr>
      <w:r w:rsidRPr="00A0168E">
        <w:rPr>
          <w:rFonts w:ascii="仿宋_GB2312" w:eastAsia="仿宋_GB2312" w:hAnsi="宋体" w:cs="宋体" w:hint="eastAsia"/>
          <w:b/>
          <w:color w:val="FF0000"/>
          <w:kern w:val="0"/>
          <w:sz w:val="84"/>
          <w:szCs w:val="84"/>
        </w:rPr>
        <w:t>昆山市教育局教研室</w:t>
      </w:r>
    </w:p>
    <w:p w:rsidR="00A0168E" w:rsidRPr="00A0168E" w:rsidRDefault="00A0168E" w:rsidP="00A0168E">
      <w:pPr>
        <w:widowControl/>
        <w:pBdr>
          <w:bottom w:val="single" w:sz="12" w:space="1" w:color="auto"/>
        </w:pBdr>
        <w:snapToGrid w:val="0"/>
        <w:spacing w:line="660" w:lineRule="exact"/>
        <w:jc w:val="center"/>
        <w:rPr>
          <w:rFonts w:ascii="仿宋_GB2312" w:eastAsia="仿宋_GB2312" w:hAnsi="宋体" w:cs="宋体"/>
          <w:color w:val="000000"/>
          <w:kern w:val="0"/>
          <w:sz w:val="32"/>
          <w:szCs w:val="32"/>
        </w:rPr>
      </w:pPr>
      <w:r w:rsidRPr="00A0168E">
        <w:rPr>
          <w:rFonts w:ascii="仿宋_GB2312" w:eastAsia="仿宋_GB2312" w:hAnsi="宋体" w:cs="宋体" w:hint="eastAsia"/>
          <w:color w:val="000000"/>
          <w:kern w:val="0"/>
          <w:sz w:val="32"/>
          <w:szCs w:val="32"/>
        </w:rPr>
        <w:t>昆教研字[2018]    第285号</w:t>
      </w:r>
    </w:p>
    <w:p w:rsidR="00A0168E" w:rsidRPr="00A0168E" w:rsidRDefault="00A0168E" w:rsidP="00A0168E">
      <w:pPr>
        <w:snapToGrid w:val="0"/>
        <w:jc w:val="center"/>
        <w:rPr>
          <w:rFonts w:ascii="宋体" w:hAnsi="宋体"/>
          <w:b/>
          <w:sz w:val="44"/>
          <w:szCs w:val="44"/>
        </w:rPr>
      </w:pPr>
      <w:r w:rsidRPr="00A0168E">
        <w:rPr>
          <w:rFonts w:ascii="宋体" w:hAnsi="宋体" w:hint="eastAsia"/>
          <w:b/>
          <w:sz w:val="44"/>
          <w:szCs w:val="44"/>
        </w:rPr>
        <w:t>关于举办昆山市小学英语学科</w:t>
      </w:r>
    </w:p>
    <w:p w:rsidR="00A0168E" w:rsidRPr="00A0168E" w:rsidRDefault="00A0168E" w:rsidP="00A0168E">
      <w:pPr>
        <w:snapToGrid w:val="0"/>
        <w:jc w:val="center"/>
        <w:rPr>
          <w:rFonts w:ascii="宋体" w:hAnsi="宋体"/>
          <w:b/>
          <w:sz w:val="44"/>
          <w:szCs w:val="44"/>
        </w:rPr>
      </w:pPr>
      <w:proofErr w:type="gramStart"/>
      <w:r w:rsidRPr="00A0168E">
        <w:rPr>
          <w:rFonts w:ascii="宋体" w:hAnsi="宋体" w:hint="eastAsia"/>
          <w:b/>
          <w:sz w:val="44"/>
          <w:szCs w:val="44"/>
        </w:rPr>
        <w:t>中心组暨新</w:t>
      </w:r>
      <w:proofErr w:type="gramEnd"/>
      <w:r w:rsidRPr="00A0168E">
        <w:rPr>
          <w:rFonts w:ascii="宋体" w:hAnsi="宋体" w:hint="eastAsia"/>
          <w:b/>
          <w:sz w:val="44"/>
          <w:szCs w:val="44"/>
        </w:rPr>
        <w:t>教师业务培训活动的通知</w:t>
      </w:r>
    </w:p>
    <w:p w:rsidR="00A0168E" w:rsidRPr="00A0168E" w:rsidRDefault="00A0168E" w:rsidP="00A0168E">
      <w:pPr>
        <w:snapToGrid w:val="0"/>
        <w:rPr>
          <w:rFonts w:ascii="仿宋_GB2312" w:eastAsia="仿宋_GB2312"/>
          <w:sz w:val="32"/>
          <w:szCs w:val="32"/>
        </w:rPr>
      </w:pPr>
      <w:r w:rsidRPr="00A0168E">
        <w:rPr>
          <w:rFonts w:ascii="仿宋_GB2312" w:eastAsia="仿宋_GB2312" w:hint="eastAsia"/>
          <w:sz w:val="32"/>
          <w:szCs w:val="32"/>
        </w:rPr>
        <w:t>各小学：</w:t>
      </w:r>
    </w:p>
    <w:p w:rsidR="00A0168E" w:rsidRPr="00A0168E" w:rsidRDefault="00A0168E" w:rsidP="00A0168E">
      <w:pPr>
        <w:snapToGrid w:val="0"/>
        <w:ind w:firstLine="645"/>
        <w:rPr>
          <w:rFonts w:ascii="仿宋_GB2312" w:eastAsia="仿宋_GB2312"/>
          <w:sz w:val="32"/>
          <w:szCs w:val="32"/>
        </w:rPr>
      </w:pPr>
      <w:r w:rsidRPr="00A0168E">
        <w:rPr>
          <w:rFonts w:ascii="仿宋_GB2312" w:eastAsia="仿宋_GB2312" w:hint="eastAsia"/>
          <w:sz w:val="32"/>
          <w:szCs w:val="32"/>
        </w:rPr>
        <w:t>为进一步提高我市小学英语教科研水平，积极发挥本市学科带头人的教学引领和培训功能，决定举办小学英语学科</w:t>
      </w:r>
      <w:proofErr w:type="gramStart"/>
      <w:r w:rsidRPr="00A0168E">
        <w:rPr>
          <w:rFonts w:ascii="仿宋_GB2312" w:eastAsia="仿宋_GB2312" w:hint="eastAsia"/>
          <w:sz w:val="32"/>
          <w:szCs w:val="32"/>
        </w:rPr>
        <w:t>中心组暨2018届</w:t>
      </w:r>
      <w:proofErr w:type="gramEnd"/>
      <w:r w:rsidRPr="00A0168E">
        <w:rPr>
          <w:rFonts w:ascii="仿宋_GB2312" w:eastAsia="仿宋_GB2312" w:hint="eastAsia"/>
          <w:sz w:val="32"/>
          <w:szCs w:val="32"/>
        </w:rPr>
        <w:t>新教师业务培训活动。现将活动安排通知如下：</w:t>
      </w:r>
    </w:p>
    <w:p w:rsidR="00A0168E" w:rsidRPr="00A0168E" w:rsidRDefault="00A0168E" w:rsidP="00A0168E">
      <w:pPr>
        <w:snapToGrid w:val="0"/>
        <w:ind w:firstLineChars="200" w:firstLine="640"/>
        <w:rPr>
          <w:rFonts w:ascii="黑体" w:eastAsia="黑体" w:hAnsi="黑体"/>
          <w:sz w:val="32"/>
          <w:szCs w:val="32"/>
        </w:rPr>
      </w:pPr>
      <w:r w:rsidRPr="00A0168E">
        <w:rPr>
          <w:rFonts w:ascii="黑体" w:eastAsia="黑体" w:hAnsi="黑体" w:hint="eastAsia"/>
          <w:sz w:val="32"/>
          <w:szCs w:val="32"/>
        </w:rPr>
        <w:t>一、活动时间：</w:t>
      </w:r>
    </w:p>
    <w:p w:rsidR="00A0168E" w:rsidRPr="00A0168E" w:rsidRDefault="00A0168E" w:rsidP="00A0168E">
      <w:pPr>
        <w:snapToGrid w:val="0"/>
        <w:ind w:firstLineChars="200" w:firstLine="640"/>
        <w:rPr>
          <w:rFonts w:ascii="仿宋_GB2312" w:eastAsia="仿宋_GB2312"/>
          <w:sz w:val="32"/>
          <w:szCs w:val="32"/>
        </w:rPr>
      </w:pPr>
      <w:smartTag w:uri="urn:schemas-microsoft-com:office:smarttags" w:element="chsdate">
        <w:smartTagPr>
          <w:attr w:name="IsROCDate" w:val="False"/>
          <w:attr w:name="IsLunarDate" w:val="False"/>
          <w:attr w:name="Day" w:val="1"/>
          <w:attr w:name="Month" w:val="11"/>
          <w:attr w:name="Year" w:val="2018"/>
        </w:smartTagPr>
        <w:r w:rsidRPr="00A0168E">
          <w:rPr>
            <w:rFonts w:ascii="仿宋_GB2312" w:eastAsia="仿宋_GB2312" w:hint="eastAsia"/>
            <w:sz w:val="32"/>
            <w:szCs w:val="32"/>
          </w:rPr>
          <w:t>11月1日</w:t>
        </w:r>
      </w:smartTag>
      <w:r w:rsidRPr="00A0168E">
        <w:rPr>
          <w:rFonts w:ascii="仿宋_GB2312" w:eastAsia="仿宋_GB2312" w:hint="eastAsia"/>
          <w:sz w:val="32"/>
          <w:szCs w:val="32"/>
        </w:rPr>
        <w:t>（星期四）</w:t>
      </w:r>
    </w:p>
    <w:p w:rsidR="00A0168E" w:rsidRPr="00A0168E" w:rsidRDefault="00A0168E" w:rsidP="00A0168E">
      <w:pPr>
        <w:snapToGrid w:val="0"/>
        <w:ind w:firstLineChars="200" w:firstLine="640"/>
        <w:rPr>
          <w:rFonts w:ascii="黑体" w:eastAsia="黑体" w:hAnsi="黑体"/>
          <w:sz w:val="32"/>
          <w:szCs w:val="32"/>
        </w:rPr>
      </w:pPr>
      <w:r w:rsidRPr="00A0168E">
        <w:rPr>
          <w:rFonts w:ascii="黑体" w:eastAsia="黑体" w:hAnsi="黑体" w:hint="eastAsia"/>
          <w:sz w:val="32"/>
          <w:szCs w:val="32"/>
        </w:rPr>
        <w:t>二、活动地点：</w:t>
      </w:r>
    </w:p>
    <w:p w:rsidR="00A0168E" w:rsidRPr="00A0168E" w:rsidRDefault="00A0168E" w:rsidP="00A0168E">
      <w:pPr>
        <w:snapToGrid w:val="0"/>
        <w:ind w:firstLineChars="200" w:firstLine="640"/>
        <w:rPr>
          <w:rFonts w:ascii="仿宋_GB2312" w:eastAsia="仿宋_GB2312"/>
          <w:sz w:val="32"/>
          <w:szCs w:val="32"/>
        </w:rPr>
      </w:pPr>
      <w:r w:rsidRPr="00A0168E">
        <w:rPr>
          <w:rFonts w:ascii="仿宋_GB2312" w:eastAsia="仿宋_GB2312" w:hint="eastAsia"/>
          <w:sz w:val="32"/>
          <w:szCs w:val="32"/>
        </w:rPr>
        <w:t>巴城中心小学校</w:t>
      </w:r>
    </w:p>
    <w:p w:rsidR="00A0168E" w:rsidRPr="00A0168E" w:rsidRDefault="00A0168E" w:rsidP="00A0168E">
      <w:pPr>
        <w:snapToGrid w:val="0"/>
        <w:ind w:firstLineChars="200" w:firstLine="640"/>
        <w:rPr>
          <w:rFonts w:ascii="黑体" w:eastAsia="黑体" w:hAnsi="黑体"/>
          <w:sz w:val="32"/>
          <w:szCs w:val="32"/>
        </w:rPr>
      </w:pPr>
      <w:r w:rsidRPr="00A0168E">
        <w:rPr>
          <w:rFonts w:ascii="黑体" w:eastAsia="黑体" w:hAnsi="黑体" w:hint="eastAsia"/>
          <w:sz w:val="32"/>
          <w:szCs w:val="32"/>
        </w:rPr>
        <w:t>三、出席人员：</w:t>
      </w:r>
    </w:p>
    <w:p w:rsidR="00A0168E" w:rsidRPr="00A0168E" w:rsidRDefault="00A0168E" w:rsidP="00A0168E">
      <w:pPr>
        <w:snapToGrid w:val="0"/>
        <w:ind w:firstLineChars="200" w:firstLine="640"/>
        <w:rPr>
          <w:rFonts w:ascii="仿宋_GB2312" w:eastAsia="仿宋_GB2312"/>
          <w:sz w:val="32"/>
          <w:szCs w:val="32"/>
        </w:rPr>
      </w:pPr>
      <w:r w:rsidRPr="00A0168E">
        <w:rPr>
          <w:rFonts w:ascii="仿宋_GB2312" w:eastAsia="仿宋_GB2312" w:hint="eastAsia"/>
          <w:sz w:val="32"/>
          <w:szCs w:val="32"/>
        </w:rPr>
        <w:t>1、市小学英语学科中心组成员</w:t>
      </w:r>
    </w:p>
    <w:p w:rsidR="00A0168E" w:rsidRPr="00A0168E" w:rsidRDefault="00A0168E" w:rsidP="00A0168E">
      <w:pPr>
        <w:snapToGrid w:val="0"/>
        <w:ind w:firstLineChars="200" w:firstLine="640"/>
        <w:rPr>
          <w:rFonts w:ascii="仿宋_GB2312" w:eastAsia="仿宋_GB2312"/>
          <w:sz w:val="32"/>
          <w:szCs w:val="32"/>
        </w:rPr>
      </w:pPr>
      <w:r w:rsidRPr="00A0168E">
        <w:rPr>
          <w:rFonts w:ascii="仿宋_GB2312" w:eastAsia="仿宋_GB2312" w:hint="eastAsia"/>
          <w:sz w:val="32"/>
          <w:szCs w:val="32"/>
        </w:rPr>
        <w:t>2、2018年参加工作的在职小学英语新教师（包括在编、镇编、年薪制、代课等）</w:t>
      </w:r>
    </w:p>
    <w:p w:rsidR="00A0168E" w:rsidRPr="00A0168E" w:rsidRDefault="00A0168E" w:rsidP="00A0168E">
      <w:pPr>
        <w:snapToGrid w:val="0"/>
        <w:ind w:firstLineChars="200" w:firstLine="640"/>
        <w:rPr>
          <w:rFonts w:ascii="仿宋_GB2312" w:eastAsia="仿宋_GB2312"/>
          <w:sz w:val="32"/>
          <w:szCs w:val="32"/>
        </w:rPr>
      </w:pPr>
      <w:r w:rsidRPr="00A0168E">
        <w:rPr>
          <w:rFonts w:ascii="黑体" w:eastAsia="黑体" w:hAnsi="黑体" w:hint="eastAsia"/>
          <w:sz w:val="32"/>
          <w:szCs w:val="32"/>
        </w:rPr>
        <w:t>四、活动安排：</w:t>
      </w:r>
      <w:r w:rsidRPr="00A0168E">
        <w:rPr>
          <w:rFonts w:ascii="仿宋_GB2312" w:eastAsia="仿宋_GB2312" w:hint="eastAsia"/>
          <w:sz w:val="32"/>
          <w:szCs w:val="32"/>
        </w:rPr>
        <w:t xml:space="preserve"> </w:t>
      </w:r>
    </w:p>
    <w:p w:rsidR="00A0168E" w:rsidRPr="00A0168E" w:rsidRDefault="00A0168E" w:rsidP="00A0168E">
      <w:pPr>
        <w:snapToGrid w:val="0"/>
        <w:ind w:firstLineChars="200" w:firstLine="640"/>
        <w:rPr>
          <w:rFonts w:ascii="仿宋_GB2312" w:eastAsia="仿宋_GB2312"/>
          <w:sz w:val="32"/>
          <w:szCs w:val="32"/>
        </w:rPr>
      </w:pPr>
      <w:r w:rsidRPr="00A0168E">
        <w:rPr>
          <w:rFonts w:ascii="仿宋_GB2312" w:eastAsia="仿宋_GB2312" w:hint="eastAsia"/>
          <w:sz w:val="32"/>
          <w:szCs w:val="32"/>
        </w:rPr>
        <w:t>第一阶段：听课（2节并开）</w:t>
      </w:r>
    </w:p>
    <w:p w:rsidR="00A0168E" w:rsidRPr="00A0168E" w:rsidRDefault="00A0168E" w:rsidP="00A0168E">
      <w:pPr>
        <w:snapToGrid w:val="0"/>
        <w:ind w:firstLineChars="200" w:firstLine="640"/>
        <w:rPr>
          <w:rFonts w:ascii="仿宋_GB2312" w:eastAsia="仿宋_GB2312"/>
          <w:sz w:val="32"/>
          <w:szCs w:val="32"/>
        </w:rPr>
      </w:pPr>
      <w:r w:rsidRPr="00A0168E">
        <w:rPr>
          <w:rFonts w:ascii="仿宋_GB2312" w:eastAsia="仿宋_GB2312" w:hint="eastAsia"/>
          <w:sz w:val="32"/>
          <w:szCs w:val="32"/>
        </w:rPr>
        <w:t>第二阶段：评课、讲座</w:t>
      </w:r>
    </w:p>
    <w:tbl>
      <w:tblPr>
        <w:tblW w:w="9091"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66"/>
        <w:gridCol w:w="1255"/>
        <w:gridCol w:w="1292"/>
        <w:gridCol w:w="1260"/>
        <w:gridCol w:w="1260"/>
        <w:gridCol w:w="1446"/>
        <w:gridCol w:w="1312"/>
      </w:tblGrid>
      <w:tr w:rsidR="00A0168E" w:rsidRPr="00A0168E" w:rsidTr="00A0168E">
        <w:trPr>
          <w:jc w:val="center"/>
        </w:trPr>
        <w:tc>
          <w:tcPr>
            <w:tcW w:w="1266" w:type="dxa"/>
            <w:tcBorders>
              <w:top w:val="single" w:sz="4" w:space="0" w:color="auto"/>
              <w:left w:val="single" w:sz="4" w:space="0" w:color="auto"/>
              <w:bottom w:val="single" w:sz="4" w:space="0" w:color="auto"/>
              <w:right w:val="single" w:sz="4" w:space="0" w:color="auto"/>
            </w:tcBorders>
            <w:vAlign w:val="center"/>
            <w:hideMark/>
          </w:tcPr>
          <w:p w:rsidR="00A0168E" w:rsidRPr="00A0168E" w:rsidRDefault="00A0168E" w:rsidP="00A0168E">
            <w:pPr>
              <w:spacing w:line="480" w:lineRule="exact"/>
              <w:jc w:val="center"/>
              <w:rPr>
                <w:rFonts w:ascii="仿宋_GB2312" w:eastAsia="仿宋_GB2312"/>
                <w:sz w:val="21"/>
                <w:szCs w:val="21"/>
              </w:rPr>
            </w:pPr>
            <w:r w:rsidRPr="00A0168E">
              <w:rPr>
                <w:rFonts w:ascii="仿宋_GB2312" w:eastAsia="仿宋_GB2312" w:hint="eastAsia"/>
                <w:sz w:val="21"/>
                <w:szCs w:val="21"/>
              </w:rPr>
              <w:t>时间</w:t>
            </w:r>
          </w:p>
        </w:tc>
        <w:tc>
          <w:tcPr>
            <w:tcW w:w="1255" w:type="dxa"/>
            <w:tcBorders>
              <w:top w:val="single" w:sz="4" w:space="0" w:color="auto"/>
              <w:left w:val="single" w:sz="4" w:space="0" w:color="auto"/>
              <w:bottom w:val="single" w:sz="4" w:space="0" w:color="auto"/>
              <w:right w:val="single" w:sz="4" w:space="0" w:color="auto"/>
            </w:tcBorders>
            <w:vAlign w:val="center"/>
            <w:hideMark/>
          </w:tcPr>
          <w:p w:rsidR="00A0168E" w:rsidRPr="00A0168E" w:rsidRDefault="00A0168E" w:rsidP="00A0168E">
            <w:pPr>
              <w:spacing w:line="480" w:lineRule="exact"/>
              <w:jc w:val="center"/>
              <w:rPr>
                <w:rFonts w:ascii="仿宋_GB2312" w:eastAsia="仿宋_GB2312"/>
                <w:sz w:val="21"/>
                <w:szCs w:val="21"/>
              </w:rPr>
            </w:pPr>
            <w:r w:rsidRPr="00A0168E">
              <w:rPr>
                <w:rFonts w:ascii="仿宋_GB2312" w:eastAsia="仿宋_GB2312" w:hint="eastAsia"/>
                <w:sz w:val="21"/>
                <w:szCs w:val="21"/>
              </w:rPr>
              <w:t>开课人</w:t>
            </w:r>
          </w:p>
        </w:tc>
        <w:tc>
          <w:tcPr>
            <w:tcW w:w="1292" w:type="dxa"/>
            <w:tcBorders>
              <w:top w:val="single" w:sz="4" w:space="0" w:color="auto"/>
              <w:left w:val="single" w:sz="4" w:space="0" w:color="auto"/>
              <w:bottom w:val="single" w:sz="4" w:space="0" w:color="auto"/>
              <w:right w:val="single" w:sz="4" w:space="0" w:color="auto"/>
            </w:tcBorders>
            <w:vAlign w:val="center"/>
            <w:hideMark/>
          </w:tcPr>
          <w:p w:rsidR="00A0168E" w:rsidRPr="00A0168E" w:rsidRDefault="00A0168E" w:rsidP="00A0168E">
            <w:pPr>
              <w:spacing w:line="480" w:lineRule="exact"/>
              <w:jc w:val="center"/>
              <w:rPr>
                <w:rFonts w:ascii="仿宋_GB2312" w:eastAsia="仿宋_GB2312"/>
                <w:sz w:val="21"/>
                <w:szCs w:val="21"/>
              </w:rPr>
            </w:pPr>
            <w:r w:rsidRPr="00A0168E">
              <w:rPr>
                <w:rFonts w:ascii="仿宋_GB2312" w:eastAsia="仿宋_GB2312" w:hint="eastAsia"/>
                <w:sz w:val="21"/>
                <w:szCs w:val="21"/>
              </w:rPr>
              <w:t>学校</w:t>
            </w:r>
          </w:p>
        </w:tc>
        <w:tc>
          <w:tcPr>
            <w:tcW w:w="1260" w:type="dxa"/>
            <w:tcBorders>
              <w:top w:val="single" w:sz="4" w:space="0" w:color="auto"/>
              <w:left w:val="single" w:sz="4" w:space="0" w:color="auto"/>
              <w:bottom w:val="single" w:sz="4" w:space="0" w:color="auto"/>
              <w:right w:val="single" w:sz="4" w:space="0" w:color="auto"/>
            </w:tcBorders>
            <w:vAlign w:val="center"/>
            <w:hideMark/>
          </w:tcPr>
          <w:p w:rsidR="00A0168E" w:rsidRPr="00A0168E" w:rsidRDefault="00A0168E" w:rsidP="00A0168E">
            <w:pPr>
              <w:spacing w:line="480" w:lineRule="exact"/>
              <w:jc w:val="center"/>
              <w:rPr>
                <w:rFonts w:ascii="仿宋_GB2312" w:eastAsia="仿宋_GB2312"/>
                <w:sz w:val="21"/>
                <w:szCs w:val="21"/>
              </w:rPr>
            </w:pPr>
            <w:r w:rsidRPr="00A0168E">
              <w:rPr>
                <w:rFonts w:ascii="仿宋_GB2312" w:eastAsia="仿宋_GB2312" w:hint="eastAsia"/>
                <w:sz w:val="21"/>
                <w:szCs w:val="21"/>
              </w:rPr>
              <w:t>课题</w:t>
            </w:r>
          </w:p>
        </w:tc>
        <w:tc>
          <w:tcPr>
            <w:tcW w:w="1260" w:type="dxa"/>
            <w:tcBorders>
              <w:top w:val="single" w:sz="4" w:space="0" w:color="auto"/>
              <w:left w:val="single" w:sz="4" w:space="0" w:color="auto"/>
              <w:bottom w:val="single" w:sz="4" w:space="0" w:color="auto"/>
              <w:right w:val="single" w:sz="4" w:space="0" w:color="auto"/>
            </w:tcBorders>
            <w:vAlign w:val="center"/>
            <w:hideMark/>
          </w:tcPr>
          <w:p w:rsidR="00A0168E" w:rsidRPr="00A0168E" w:rsidRDefault="00A0168E" w:rsidP="00A0168E">
            <w:pPr>
              <w:spacing w:line="480" w:lineRule="exact"/>
              <w:jc w:val="center"/>
              <w:rPr>
                <w:rFonts w:ascii="仿宋_GB2312" w:eastAsia="仿宋_GB2312"/>
                <w:sz w:val="21"/>
                <w:szCs w:val="21"/>
              </w:rPr>
            </w:pPr>
            <w:r w:rsidRPr="00A0168E">
              <w:rPr>
                <w:rFonts w:ascii="仿宋_GB2312" w:eastAsia="仿宋_GB2312" w:hint="eastAsia"/>
                <w:sz w:val="21"/>
                <w:szCs w:val="21"/>
              </w:rPr>
              <w:t>开课人</w:t>
            </w:r>
          </w:p>
        </w:tc>
        <w:tc>
          <w:tcPr>
            <w:tcW w:w="1446" w:type="dxa"/>
            <w:tcBorders>
              <w:top w:val="single" w:sz="4" w:space="0" w:color="auto"/>
              <w:left w:val="single" w:sz="4" w:space="0" w:color="auto"/>
              <w:bottom w:val="single" w:sz="4" w:space="0" w:color="auto"/>
              <w:right w:val="single" w:sz="4" w:space="0" w:color="auto"/>
            </w:tcBorders>
            <w:vAlign w:val="center"/>
            <w:hideMark/>
          </w:tcPr>
          <w:p w:rsidR="00A0168E" w:rsidRPr="00A0168E" w:rsidRDefault="00A0168E" w:rsidP="00A0168E">
            <w:pPr>
              <w:spacing w:line="480" w:lineRule="exact"/>
              <w:jc w:val="center"/>
              <w:rPr>
                <w:rFonts w:ascii="仿宋_GB2312" w:eastAsia="仿宋_GB2312"/>
                <w:sz w:val="21"/>
                <w:szCs w:val="21"/>
              </w:rPr>
            </w:pPr>
            <w:r w:rsidRPr="00A0168E">
              <w:rPr>
                <w:rFonts w:ascii="仿宋_GB2312" w:eastAsia="仿宋_GB2312" w:hint="eastAsia"/>
                <w:sz w:val="21"/>
                <w:szCs w:val="21"/>
              </w:rPr>
              <w:t>学校</w:t>
            </w:r>
          </w:p>
        </w:tc>
        <w:tc>
          <w:tcPr>
            <w:tcW w:w="1312" w:type="dxa"/>
            <w:tcBorders>
              <w:top w:val="single" w:sz="4" w:space="0" w:color="auto"/>
              <w:left w:val="single" w:sz="4" w:space="0" w:color="auto"/>
              <w:bottom w:val="single" w:sz="4" w:space="0" w:color="auto"/>
              <w:right w:val="single" w:sz="4" w:space="0" w:color="auto"/>
            </w:tcBorders>
            <w:vAlign w:val="center"/>
            <w:hideMark/>
          </w:tcPr>
          <w:p w:rsidR="00A0168E" w:rsidRPr="00A0168E" w:rsidRDefault="00A0168E" w:rsidP="00A0168E">
            <w:pPr>
              <w:spacing w:line="480" w:lineRule="exact"/>
              <w:jc w:val="center"/>
              <w:rPr>
                <w:rFonts w:ascii="仿宋_GB2312" w:eastAsia="仿宋_GB2312"/>
                <w:sz w:val="21"/>
                <w:szCs w:val="21"/>
              </w:rPr>
            </w:pPr>
            <w:r w:rsidRPr="00A0168E">
              <w:rPr>
                <w:rFonts w:ascii="仿宋_GB2312" w:eastAsia="仿宋_GB2312" w:hint="eastAsia"/>
                <w:sz w:val="21"/>
                <w:szCs w:val="21"/>
              </w:rPr>
              <w:t>课题</w:t>
            </w:r>
          </w:p>
        </w:tc>
      </w:tr>
      <w:tr w:rsidR="00A0168E" w:rsidRPr="00A0168E" w:rsidTr="00A0168E">
        <w:trPr>
          <w:jc w:val="center"/>
        </w:trPr>
        <w:tc>
          <w:tcPr>
            <w:tcW w:w="1266" w:type="dxa"/>
            <w:tcBorders>
              <w:top w:val="single" w:sz="4" w:space="0" w:color="auto"/>
              <w:left w:val="single" w:sz="4" w:space="0" w:color="auto"/>
              <w:bottom w:val="single" w:sz="4" w:space="0" w:color="auto"/>
              <w:right w:val="single" w:sz="4" w:space="0" w:color="auto"/>
            </w:tcBorders>
            <w:vAlign w:val="center"/>
            <w:hideMark/>
          </w:tcPr>
          <w:p w:rsidR="00A0168E" w:rsidRPr="00A0168E" w:rsidRDefault="00A0168E" w:rsidP="00A0168E">
            <w:pPr>
              <w:spacing w:line="480" w:lineRule="exact"/>
              <w:jc w:val="center"/>
              <w:rPr>
                <w:rFonts w:ascii="仿宋_GB2312" w:eastAsia="仿宋_GB2312"/>
                <w:sz w:val="21"/>
                <w:szCs w:val="21"/>
              </w:rPr>
            </w:pPr>
            <w:r w:rsidRPr="00A0168E">
              <w:rPr>
                <w:rFonts w:ascii="仿宋_GB2312" w:eastAsia="仿宋_GB2312" w:hint="eastAsia"/>
                <w:sz w:val="21"/>
                <w:szCs w:val="21"/>
              </w:rPr>
              <w:t>1:00</w:t>
            </w:r>
            <w:r w:rsidRPr="00A0168E">
              <w:rPr>
                <w:rFonts w:ascii="仿宋_GB2312" w:eastAsia="仿宋_GB2312"/>
                <w:sz w:val="21"/>
                <w:szCs w:val="21"/>
              </w:rPr>
              <w:t>—</w:t>
            </w:r>
            <w:r w:rsidRPr="00A0168E">
              <w:rPr>
                <w:rFonts w:ascii="仿宋_GB2312" w:eastAsia="仿宋_GB2312" w:hint="eastAsia"/>
                <w:sz w:val="21"/>
                <w:szCs w:val="21"/>
              </w:rPr>
              <w:t>1:40</w:t>
            </w:r>
          </w:p>
        </w:tc>
        <w:tc>
          <w:tcPr>
            <w:tcW w:w="1255" w:type="dxa"/>
            <w:tcBorders>
              <w:top w:val="single" w:sz="4" w:space="0" w:color="auto"/>
              <w:left w:val="single" w:sz="4" w:space="0" w:color="auto"/>
              <w:bottom w:val="single" w:sz="4" w:space="0" w:color="auto"/>
              <w:right w:val="single" w:sz="4" w:space="0" w:color="auto"/>
            </w:tcBorders>
            <w:vAlign w:val="center"/>
            <w:hideMark/>
          </w:tcPr>
          <w:p w:rsidR="00A0168E" w:rsidRPr="00A0168E" w:rsidRDefault="00A0168E" w:rsidP="00A0168E">
            <w:pPr>
              <w:spacing w:line="480" w:lineRule="exact"/>
              <w:jc w:val="center"/>
              <w:rPr>
                <w:rFonts w:ascii="仿宋_GB2312" w:eastAsia="仿宋_GB2312"/>
                <w:sz w:val="21"/>
                <w:szCs w:val="21"/>
              </w:rPr>
            </w:pPr>
            <w:r w:rsidRPr="00A0168E">
              <w:rPr>
                <w:rFonts w:ascii="仿宋_GB2312" w:eastAsia="仿宋_GB2312" w:hint="eastAsia"/>
                <w:sz w:val="21"/>
                <w:szCs w:val="21"/>
              </w:rPr>
              <w:t>俞妹芬</w:t>
            </w:r>
          </w:p>
        </w:tc>
        <w:tc>
          <w:tcPr>
            <w:tcW w:w="1292" w:type="dxa"/>
            <w:tcBorders>
              <w:top w:val="single" w:sz="4" w:space="0" w:color="auto"/>
              <w:left w:val="single" w:sz="4" w:space="0" w:color="auto"/>
              <w:bottom w:val="single" w:sz="4" w:space="0" w:color="auto"/>
              <w:right w:val="single" w:sz="4" w:space="0" w:color="auto"/>
            </w:tcBorders>
            <w:vAlign w:val="center"/>
            <w:hideMark/>
          </w:tcPr>
          <w:p w:rsidR="00A0168E" w:rsidRPr="00A0168E" w:rsidRDefault="00A0168E" w:rsidP="00A0168E">
            <w:pPr>
              <w:spacing w:line="480" w:lineRule="exact"/>
              <w:ind w:leftChars="-304" w:left="-851" w:firstLineChars="199" w:firstLine="418"/>
              <w:jc w:val="center"/>
              <w:rPr>
                <w:rFonts w:ascii="仿宋_GB2312" w:eastAsia="仿宋_GB2312"/>
                <w:sz w:val="21"/>
                <w:szCs w:val="21"/>
              </w:rPr>
            </w:pPr>
            <w:r w:rsidRPr="00A0168E">
              <w:rPr>
                <w:rFonts w:ascii="仿宋_GB2312" w:eastAsia="仿宋_GB2312" w:hint="eastAsia"/>
                <w:sz w:val="21"/>
                <w:szCs w:val="21"/>
              </w:rPr>
              <w:t>巴城中心校</w:t>
            </w:r>
          </w:p>
        </w:tc>
        <w:tc>
          <w:tcPr>
            <w:tcW w:w="1260" w:type="dxa"/>
            <w:tcBorders>
              <w:top w:val="single" w:sz="4" w:space="0" w:color="auto"/>
              <w:left w:val="single" w:sz="4" w:space="0" w:color="auto"/>
              <w:bottom w:val="single" w:sz="4" w:space="0" w:color="auto"/>
              <w:right w:val="single" w:sz="4" w:space="0" w:color="auto"/>
            </w:tcBorders>
            <w:vAlign w:val="center"/>
            <w:hideMark/>
          </w:tcPr>
          <w:p w:rsidR="00A0168E" w:rsidRPr="00A0168E" w:rsidRDefault="00A0168E" w:rsidP="00A0168E">
            <w:pPr>
              <w:spacing w:line="480" w:lineRule="exact"/>
              <w:jc w:val="center"/>
              <w:rPr>
                <w:rFonts w:ascii="仿宋_GB2312" w:eastAsia="仿宋_GB2312"/>
                <w:sz w:val="21"/>
                <w:szCs w:val="21"/>
              </w:rPr>
            </w:pPr>
            <w:r w:rsidRPr="00A0168E">
              <w:rPr>
                <w:rFonts w:ascii="仿宋_GB2312" w:eastAsia="仿宋_GB2312" w:hint="eastAsia"/>
                <w:sz w:val="21"/>
                <w:szCs w:val="21"/>
              </w:rPr>
              <w:t>6A Unit 5 Signs</w:t>
            </w:r>
          </w:p>
          <w:p w:rsidR="00A0168E" w:rsidRPr="00A0168E" w:rsidRDefault="00A0168E" w:rsidP="00A0168E">
            <w:pPr>
              <w:spacing w:line="480" w:lineRule="exact"/>
              <w:jc w:val="center"/>
              <w:rPr>
                <w:rFonts w:ascii="仿宋_GB2312" w:eastAsia="仿宋_GB2312"/>
                <w:sz w:val="21"/>
                <w:szCs w:val="21"/>
              </w:rPr>
            </w:pPr>
            <w:r w:rsidRPr="00A0168E">
              <w:rPr>
                <w:rFonts w:ascii="仿宋_GB2312" w:eastAsia="仿宋_GB2312" w:hint="eastAsia"/>
                <w:sz w:val="21"/>
                <w:szCs w:val="21"/>
              </w:rPr>
              <w:t>(第一教时)</w:t>
            </w:r>
          </w:p>
        </w:tc>
        <w:tc>
          <w:tcPr>
            <w:tcW w:w="1260" w:type="dxa"/>
            <w:tcBorders>
              <w:top w:val="single" w:sz="4" w:space="0" w:color="auto"/>
              <w:left w:val="single" w:sz="4" w:space="0" w:color="auto"/>
              <w:bottom w:val="single" w:sz="4" w:space="0" w:color="auto"/>
              <w:right w:val="single" w:sz="4" w:space="0" w:color="auto"/>
            </w:tcBorders>
            <w:hideMark/>
          </w:tcPr>
          <w:p w:rsidR="00A0168E" w:rsidRPr="00A0168E" w:rsidRDefault="00A0168E" w:rsidP="00A0168E">
            <w:pPr>
              <w:spacing w:line="480" w:lineRule="exact"/>
              <w:jc w:val="center"/>
              <w:rPr>
                <w:rFonts w:ascii="仿宋_GB2312" w:eastAsia="仿宋_GB2312"/>
                <w:sz w:val="21"/>
                <w:szCs w:val="21"/>
              </w:rPr>
            </w:pPr>
            <w:proofErr w:type="gramStart"/>
            <w:r w:rsidRPr="00A0168E">
              <w:rPr>
                <w:rFonts w:ascii="仿宋_GB2312" w:eastAsia="仿宋_GB2312" w:hint="eastAsia"/>
                <w:sz w:val="21"/>
                <w:szCs w:val="21"/>
              </w:rPr>
              <w:t>高冰雁</w:t>
            </w:r>
            <w:proofErr w:type="gramEnd"/>
          </w:p>
        </w:tc>
        <w:tc>
          <w:tcPr>
            <w:tcW w:w="1446" w:type="dxa"/>
            <w:tcBorders>
              <w:top w:val="single" w:sz="4" w:space="0" w:color="auto"/>
              <w:left w:val="single" w:sz="4" w:space="0" w:color="auto"/>
              <w:bottom w:val="single" w:sz="4" w:space="0" w:color="auto"/>
              <w:right w:val="single" w:sz="4" w:space="0" w:color="auto"/>
            </w:tcBorders>
            <w:hideMark/>
          </w:tcPr>
          <w:p w:rsidR="00A0168E" w:rsidRPr="00A0168E" w:rsidRDefault="00A0168E" w:rsidP="00A0168E">
            <w:pPr>
              <w:spacing w:line="480" w:lineRule="exact"/>
              <w:jc w:val="center"/>
              <w:rPr>
                <w:rFonts w:ascii="仿宋_GB2312" w:eastAsia="仿宋_GB2312"/>
                <w:sz w:val="21"/>
                <w:szCs w:val="21"/>
              </w:rPr>
            </w:pPr>
            <w:r w:rsidRPr="00A0168E">
              <w:rPr>
                <w:rFonts w:ascii="仿宋_GB2312" w:eastAsia="仿宋_GB2312" w:hint="eastAsia"/>
                <w:sz w:val="21"/>
                <w:szCs w:val="21"/>
              </w:rPr>
              <w:t>开发区实验小学</w:t>
            </w:r>
          </w:p>
        </w:tc>
        <w:tc>
          <w:tcPr>
            <w:tcW w:w="1312" w:type="dxa"/>
            <w:tcBorders>
              <w:top w:val="single" w:sz="4" w:space="0" w:color="auto"/>
              <w:left w:val="single" w:sz="4" w:space="0" w:color="auto"/>
              <w:bottom w:val="single" w:sz="4" w:space="0" w:color="auto"/>
              <w:right w:val="single" w:sz="4" w:space="0" w:color="auto"/>
            </w:tcBorders>
            <w:hideMark/>
          </w:tcPr>
          <w:p w:rsidR="00A0168E" w:rsidRPr="00A0168E" w:rsidRDefault="00A0168E" w:rsidP="00A0168E">
            <w:pPr>
              <w:spacing w:line="480" w:lineRule="exact"/>
              <w:jc w:val="center"/>
              <w:rPr>
                <w:rFonts w:ascii="仿宋_GB2312" w:eastAsia="仿宋_GB2312"/>
                <w:sz w:val="21"/>
                <w:szCs w:val="21"/>
              </w:rPr>
            </w:pPr>
            <w:r w:rsidRPr="00A0168E">
              <w:rPr>
                <w:rFonts w:ascii="仿宋_GB2312" w:eastAsia="仿宋_GB2312" w:hint="eastAsia"/>
                <w:sz w:val="21"/>
                <w:szCs w:val="21"/>
              </w:rPr>
              <w:t>4A Unit 5 Our new home（第一教时）</w:t>
            </w:r>
          </w:p>
        </w:tc>
      </w:tr>
      <w:tr w:rsidR="00A0168E" w:rsidRPr="00A0168E" w:rsidTr="00A0168E">
        <w:trPr>
          <w:jc w:val="center"/>
        </w:trPr>
        <w:tc>
          <w:tcPr>
            <w:tcW w:w="1266" w:type="dxa"/>
            <w:tcBorders>
              <w:top w:val="single" w:sz="4" w:space="0" w:color="auto"/>
              <w:left w:val="single" w:sz="4" w:space="0" w:color="auto"/>
              <w:bottom w:val="single" w:sz="4" w:space="0" w:color="auto"/>
              <w:right w:val="single" w:sz="4" w:space="0" w:color="auto"/>
            </w:tcBorders>
            <w:vAlign w:val="center"/>
            <w:hideMark/>
          </w:tcPr>
          <w:p w:rsidR="00A0168E" w:rsidRPr="00A0168E" w:rsidRDefault="00A0168E" w:rsidP="00A0168E">
            <w:pPr>
              <w:spacing w:line="480" w:lineRule="exact"/>
              <w:jc w:val="center"/>
              <w:rPr>
                <w:rFonts w:ascii="仿宋_GB2312" w:eastAsia="仿宋_GB2312"/>
                <w:sz w:val="21"/>
                <w:szCs w:val="21"/>
              </w:rPr>
            </w:pPr>
            <w:r w:rsidRPr="00A0168E">
              <w:rPr>
                <w:rFonts w:ascii="仿宋_GB2312" w:eastAsia="仿宋_GB2312" w:hint="eastAsia"/>
                <w:sz w:val="21"/>
                <w:szCs w:val="21"/>
              </w:rPr>
              <w:t>1:55</w:t>
            </w:r>
            <w:r w:rsidRPr="00A0168E">
              <w:rPr>
                <w:rFonts w:ascii="仿宋_GB2312" w:eastAsia="仿宋_GB2312"/>
                <w:sz w:val="21"/>
                <w:szCs w:val="21"/>
              </w:rPr>
              <w:t>—</w:t>
            </w:r>
            <w:r w:rsidRPr="00A0168E">
              <w:rPr>
                <w:rFonts w:ascii="仿宋_GB2312" w:eastAsia="仿宋_GB2312" w:hint="eastAsia"/>
                <w:sz w:val="21"/>
                <w:szCs w:val="21"/>
              </w:rPr>
              <w:t>2:35</w:t>
            </w:r>
          </w:p>
        </w:tc>
        <w:tc>
          <w:tcPr>
            <w:tcW w:w="1255" w:type="dxa"/>
            <w:tcBorders>
              <w:top w:val="single" w:sz="4" w:space="0" w:color="auto"/>
              <w:left w:val="single" w:sz="4" w:space="0" w:color="auto"/>
              <w:bottom w:val="single" w:sz="4" w:space="0" w:color="auto"/>
              <w:right w:val="single" w:sz="4" w:space="0" w:color="auto"/>
            </w:tcBorders>
            <w:vAlign w:val="center"/>
            <w:hideMark/>
          </w:tcPr>
          <w:p w:rsidR="00A0168E" w:rsidRPr="00A0168E" w:rsidRDefault="00A0168E" w:rsidP="00A0168E">
            <w:pPr>
              <w:spacing w:line="480" w:lineRule="exact"/>
              <w:jc w:val="center"/>
              <w:rPr>
                <w:rFonts w:ascii="仿宋_GB2312" w:eastAsia="仿宋_GB2312"/>
                <w:sz w:val="21"/>
                <w:szCs w:val="21"/>
              </w:rPr>
            </w:pPr>
            <w:r w:rsidRPr="00A0168E">
              <w:rPr>
                <w:rFonts w:ascii="仿宋_GB2312" w:eastAsia="仿宋_GB2312" w:hint="eastAsia"/>
                <w:sz w:val="21"/>
                <w:szCs w:val="21"/>
              </w:rPr>
              <w:t>姚旖莲</w:t>
            </w:r>
          </w:p>
        </w:tc>
        <w:tc>
          <w:tcPr>
            <w:tcW w:w="1292" w:type="dxa"/>
            <w:tcBorders>
              <w:top w:val="single" w:sz="4" w:space="0" w:color="auto"/>
              <w:left w:val="single" w:sz="4" w:space="0" w:color="auto"/>
              <w:bottom w:val="single" w:sz="4" w:space="0" w:color="auto"/>
              <w:right w:val="single" w:sz="4" w:space="0" w:color="auto"/>
            </w:tcBorders>
            <w:vAlign w:val="center"/>
            <w:hideMark/>
          </w:tcPr>
          <w:p w:rsidR="00A0168E" w:rsidRPr="00A0168E" w:rsidRDefault="00A0168E" w:rsidP="00A0168E">
            <w:pPr>
              <w:spacing w:line="480" w:lineRule="exact"/>
              <w:rPr>
                <w:rFonts w:ascii="仿宋_GB2312" w:eastAsia="仿宋_GB2312"/>
                <w:sz w:val="21"/>
                <w:szCs w:val="21"/>
              </w:rPr>
            </w:pPr>
            <w:r w:rsidRPr="00A0168E">
              <w:rPr>
                <w:rFonts w:ascii="仿宋_GB2312" w:eastAsia="仿宋_GB2312" w:hint="eastAsia"/>
                <w:sz w:val="21"/>
                <w:szCs w:val="21"/>
              </w:rPr>
              <w:t>巴城中心校</w:t>
            </w:r>
          </w:p>
        </w:tc>
        <w:tc>
          <w:tcPr>
            <w:tcW w:w="1260" w:type="dxa"/>
            <w:tcBorders>
              <w:top w:val="single" w:sz="4" w:space="0" w:color="auto"/>
              <w:left w:val="single" w:sz="4" w:space="0" w:color="auto"/>
              <w:bottom w:val="single" w:sz="4" w:space="0" w:color="auto"/>
              <w:right w:val="single" w:sz="4" w:space="0" w:color="auto"/>
            </w:tcBorders>
            <w:vAlign w:val="center"/>
            <w:hideMark/>
          </w:tcPr>
          <w:p w:rsidR="00A0168E" w:rsidRPr="00A0168E" w:rsidRDefault="00A0168E" w:rsidP="00A0168E">
            <w:pPr>
              <w:spacing w:line="480" w:lineRule="exact"/>
              <w:jc w:val="center"/>
              <w:rPr>
                <w:rFonts w:ascii="仿宋_GB2312" w:eastAsia="仿宋_GB2312"/>
                <w:sz w:val="21"/>
                <w:szCs w:val="21"/>
              </w:rPr>
            </w:pPr>
            <w:r w:rsidRPr="00A0168E">
              <w:rPr>
                <w:rFonts w:ascii="仿宋_GB2312" w:eastAsia="仿宋_GB2312" w:hint="eastAsia"/>
                <w:sz w:val="21"/>
                <w:szCs w:val="21"/>
              </w:rPr>
              <w:t>6A Unit 5 Signs</w:t>
            </w:r>
          </w:p>
          <w:p w:rsidR="00A0168E" w:rsidRPr="00A0168E" w:rsidRDefault="00A0168E" w:rsidP="00A0168E">
            <w:pPr>
              <w:spacing w:line="480" w:lineRule="exact"/>
              <w:jc w:val="center"/>
              <w:rPr>
                <w:rFonts w:ascii="仿宋_GB2312" w:eastAsia="仿宋_GB2312"/>
                <w:sz w:val="21"/>
                <w:szCs w:val="21"/>
              </w:rPr>
            </w:pPr>
            <w:r w:rsidRPr="00A0168E">
              <w:rPr>
                <w:rFonts w:ascii="仿宋_GB2312" w:eastAsia="仿宋_GB2312" w:hint="eastAsia"/>
                <w:sz w:val="21"/>
                <w:szCs w:val="21"/>
              </w:rPr>
              <w:t>（第二教时）</w:t>
            </w:r>
          </w:p>
        </w:tc>
        <w:tc>
          <w:tcPr>
            <w:tcW w:w="1260" w:type="dxa"/>
            <w:tcBorders>
              <w:top w:val="single" w:sz="4" w:space="0" w:color="auto"/>
              <w:left w:val="single" w:sz="4" w:space="0" w:color="auto"/>
              <w:bottom w:val="single" w:sz="4" w:space="0" w:color="auto"/>
              <w:right w:val="single" w:sz="4" w:space="0" w:color="auto"/>
            </w:tcBorders>
            <w:hideMark/>
          </w:tcPr>
          <w:p w:rsidR="00A0168E" w:rsidRPr="00A0168E" w:rsidRDefault="00A0168E" w:rsidP="00A0168E">
            <w:pPr>
              <w:spacing w:line="480" w:lineRule="exact"/>
              <w:jc w:val="center"/>
              <w:rPr>
                <w:rFonts w:ascii="仿宋_GB2312" w:eastAsia="仿宋_GB2312"/>
                <w:sz w:val="21"/>
                <w:szCs w:val="21"/>
              </w:rPr>
            </w:pPr>
            <w:proofErr w:type="gramStart"/>
            <w:r w:rsidRPr="00A0168E">
              <w:rPr>
                <w:rFonts w:ascii="仿宋_GB2312" w:eastAsia="仿宋_GB2312" w:hint="eastAsia"/>
                <w:sz w:val="21"/>
                <w:szCs w:val="21"/>
              </w:rPr>
              <w:t>汪徐芳</w:t>
            </w:r>
            <w:proofErr w:type="gramEnd"/>
          </w:p>
        </w:tc>
        <w:tc>
          <w:tcPr>
            <w:tcW w:w="1446" w:type="dxa"/>
            <w:tcBorders>
              <w:top w:val="single" w:sz="4" w:space="0" w:color="auto"/>
              <w:left w:val="single" w:sz="4" w:space="0" w:color="auto"/>
              <w:bottom w:val="single" w:sz="4" w:space="0" w:color="auto"/>
              <w:right w:val="single" w:sz="4" w:space="0" w:color="auto"/>
            </w:tcBorders>
            <w:hideMark/>
          </w:tcPr>
          <w:p w:rsidR="00A0168E" w:rsidRPr="00A0168E" w:rsidRDefault="00A0168E" w:rsidP="00A0168E">
            <w:pPr>
              <w:spacing w:line="480" w:lineRule="exact"/>
              <w:jc w:val="center"/>
              <w:rPr>
                <w:rFonts w:ascii="仿宋_GB2312" w:eastAsia="仿宋_GB2312"/>
                <w:sz w:val="21"/>
                <w:szCs w:val="21"/>
              </w:rPr>
            </w:pPr>
            <w:r w:rsidRPr="00A0168E">
              <w:rPr>
                <w:rFonts w:ascii="仿宋_GB2312" w:eastAsia="仿宋_GB2312" w:hint="eastAsia"/>
                <w:sz w:val="21"/>
                <w:szCs w:val="21"/>
              </w:rPr>
              <w:t>玉峰实验学校</w:t>
            </w:r>
          </w:p>
        </w:tc>
        <w:tc>
          <w:tcPr>
            <w:tcW w:w="1312" w:type="dxa"/>
            <w:tcBorders>
              <w:top w:val="single" w:sz="4" w:space="0" w:color="auto"/>
              <w:left w:val="single" w:sz="4" w:space="0" w:color="auto"/>
              <w:bottom w:val="single" w:sz="4" w:space="0" w:color="auto"/>
              <w:right w:val="single" w:sz="4" w:space="0" w:color="auto"/>
            </w:tcBorders>
            <w:hideMark/>
          </w:tcPr>
          <w:p w:rsidR="00A0168E" w:rsidRPr="00A0168E" w:rsidRDefault="00A0168E" w:rsidP="00A0168E">
            <w:pPr>
              <w:spacing w:line="480" w:lineRule="exact"/>
              <w:jc w:val="center"/>
              <w:rPr>
                <w:rFonts w:ascii="仿宋_GB2312" w:eastAsia="仿宋_GB2312"/>
                <w:sz w:val="21"/>
                <w:szCs w:val="21"/>
              </w:rPr>
            </w:pPr>
            <w:r w:rsidRPr="00A0168E">
              <w:rPr>
                <w:rFonts w:ascii="仿宋_GB2312" w:eastAsia="仿宋_GB2312" w:hint="eastAsia"/>
                <w:sz w:val="21"/>
                <w:szCs w:val="21"/>
              </w:rPr>
              <w:t>4A Unit 5 Our new home（第二教时）</w:t>
            </w:r>
          </w:p>
        </w:tc>
      </w:tr>
    </w:tbl>
    <w:p w:rsidR="00A0168E" w:rsidRPr="00A0168E" w:rsidRDefault="00F660B8" w:rsidP="00A0168E">
      <w:pPr>
        <w:snapToGrid w:val="0"/>
        <w:spacing w:line="480" w:lineRule="exact"/>
        <w:rPr>
          <w:rFonts w:ascii="仿宋_GB2312" w:eastAsia="仿宋_GB2312"/>
          <w:sz w:val="32"/>
          <w:szCs w:val="32"/>
        </w:rPr>
      </w:pPr>
      <w:r>
        <w:rPr>
          <w:sz w:val="21"/>
        </w:rPr>
        <w:pict>
          <v:shapetype id="_x0000_t201" coordsize="21600,21600" o:spt="201" path="m,l,21600r21600,l21600,xe">
            <v:stroke joinstyle="miter"/>
            <v:path shadowok="f" o:extrusionok="f" strokeok="f" fillok="f" o:connecttype="rect"/>
            <o:lock v:ext="edit" shapetype="t"/>
          </v:shapetype>
          <v:shape id="_x0000_s1060" type="#_x0000_t201" style="position:absolute;left:0;text-align:left;margin-left:270pt;margin-top:23.8pt;width:112.3pt;height:113.75pt;z-index:251755520;mso-position-horizontal-relative:text;mso-position-vertical-relative:text" stroked="f"/>
        </w:pict>
      </w:r>
    </w:p>
    <w:p w:rsidR="00A0168E" w:rsidRPr="00A0168E" w:rsidRDefault="00A0168E" w:rsidP="00A0168E">
      <w:pPr>
        <w:snapToGrid w:val="0"/>
        <w:spacing w:line="480" w:lineRule="exact"/>
        <w:ind w:left="1600" w:hangingChars="500" w:hanging="1600"/>
        <w:rPr>
          <w:rFonts w:ascii="仿宋_GB2312" w:eastAsia="仿宋_GB2312"/>
          <w:sz w:val="32"/>
          <w:szCs w:val="32"/>
        </w:rPr>
      </w:pPr>
      <w:r>
        <w:rPr>
          <w:rFonts w:ascii="仿宋_GB2312" w:eastAsia="仿宋_GB2312" w:hint="eastAsia"/>
          <w:sz w:val="32"/>
          <w:szCs w:val="32"/>
        </w:rPr>
        <w:t xml:space="preserve">                              </w:t>
      </w:r>
      <w:r w:rsidRPr="00A0168E">
        <w:rPr>
          <w:rFonts w:ascii="仿宋_GB2312" w:eastAsia="仿宋_GB2312" w:hint="eastAsia"/>
          <w:sz w:val="32"/>
          <w:szCs w:val="32"/>
        </w:rPr>
        <w:t>昆山市教育局教学研究室</w:t>
      </w:r>
    </w:p>
    <w:p w:rsidR="00A0168E" w:rsidRPr="00A0168E" w:rsidRDefault="00A0168E" w:rsidP="00A0168E">
      <w:pPr>
        <w:snapToGrid w:val="0"/>
        <w:ind w:firstLineChars="150" w:firstLine="480"/>
        <w:rPr>
          <w:rFonts w:ascii="仿宋_GB2312" w:eastAsia="仿宋_GB2312"/>
          <w:sz w:val="32"/>
          <w:szCs w:val="32"/>
        </w:rPr>
      </w:pPr>
      <w:r w:rsidRPr="00A0168E">
        <w:rPr>
          <w:rFonts w:ascii="仿宋_GB2312" w:eastAsia="仿宋_GB2312" w:hint="eastAsia"/>
          <w:sz w:val="32"/>
          <w:szCs w:val="32"/>
        </w:rPr>
        <w:t xml:space="preserve">                           二○一八年十月二十四日</w:t>
      </w:r>
    </w:p>
    <w:p w:rsidR="00A0168E" w:rsidRPr="005D62FE" w:rsidRDefault="00A0168E" w:rsidP="00A0168E">
      <w:pPr>
        <w:ind w:firstLine="420"/>
        <w:jc w:val="center"/>
        <w:rPr>
          <w:b/>
          <w:sz w:val="44"/>
          <w:szCs w:val="44"/>
        </w:rPr>
      </w:pPr>
      <w:r w:rsidRPr="005D62FE">
        <w:rPr>
          <w:rFonts w:hint="eastAsia"/>
          <w:b/>
          <w:sz w:val="44"/>
          <w:szCs w:val="44"/>
        </w:rPr>
        <w:lastRenderedPageBreak/>
        <w:t>实效培训</w:t>
      </w:r>
      <w:r w:rsidRPr="005D62FE">
        <w:rPr>
          <w:rFonts w:hint="eastAsia"/>
          <w:b/>
          <w:sz w:val="44"/>
          <w:szCs w:val="44"/>
        </w:rPr>
        <w:t xml:space="preserve"> </w:t>
      </w:r>
      <w:r w:rsidRPr="005D62FE">
        <w:rPr>
          <w:rFonts w:hint="eastAsia"/>
          <w:b/>
          <w:sz w:val="44"/>
          <w:szCs w:val="44"/>
        </w:rPr>
        <w:t>助力成长</w:t>
      </w:r>
    </w:p>
    <w:p w:rsidR="00A0168E" w:rsidRDefault="00A0168E" w:rsidP="00A0168E">
      <w:pPr>
        <w:ind w:firstLine="420"/>
        <w:rPr>
          <w:szCs w:val="28"/>
        </w:rPr>
      </w:pPr>
      <w:r>
        <w:rPr>
          <w:rFonts w:hint="eastAsia"/>
          <w:szCs w:val="28"/>
        </w:rPr>
        <w:t>——巴城中心小学成功举办昆山市小学英语学科</w:t>
      </w:r>
      <w:proofErr w:type="gramStart"/>
      <w:r>
        <w:rPr>
          <w:rFonts w:hint="eastAsia"/>
          <w:szCs w:val="28"/>
        </w:rPr>
        <w:t>中心组暨新</w:t>
      </w:r>
      <w:proofErr w:type="gramEnd"/>
      <w:r>
        <w:rPr>
          <w:rFonts w:hint="eastAsia"/>
          <w:szCs w:val="28"/>
        </w:rPr>
        <w:t>教师培训</w:t>
      </w:r>
    </w:p>
    <w:p w:rsidR="00A0168E" w:rsidRPr="004F7EB7" w:rsidRDefault="00A0168E" w:rsidP="00A0168E">
      <w:pPr>
        <w:ind w:firstLine="420"/>
        <w:rPr>
          <w:szCs w:val="28"/>
        </w:rPr>
      </w:pPr>
      <w:r w:rsidRPr="004F7EB7">
        <w:rPr>
          <w:rFonts w:hint="eastAsia"/>
          <w:szCs w:val="28"/>
        </w:rPr>
        <w:t>2018</w:t>
      </w:r>
      <w:r w:rsidRPr="004F7EB7">
        <w:rPr>
          <w:rFonts w:hint="eastAsia"/>
          <w:szCs w:val="28"/>
        </w:rPr>
        <w:t>年</w:t>
      </w:r>
      <w:r w:rsidRPr="004F7EB7">
        <w:rPr>
          <w:rFonts w:hint="eastAsia"/>
          <w:szCs w:val="28"/>
        </w:rPr>
        <w:t>11</w:t>
      </w:r>
      <w:r w:rsidRPr="004F7EB7">
        <w:rPr>
          <w:rFonts w:hint="eastAsia"/>
          <w:szCs w:val="28"/>
        </w:rPr>
        <w:t>月</w:t>
      </w:r>
      <w:r w:rsidRPr="004F7EB7">
        <w:rPr>
          <w:rFonts w:hint="eastAsia"/>
          <w:szCs w:val="28"/>
        </w:rPr>
        <w:t>1</w:t>
      </w:r>
      <w:r w:rsidRPr="004F7EB7">
        <w:rPr>
          <w:rFonts w:hint="eastAsia"/>
          <w:szCs w:val="28"/>
        </w:rPr>
        <w:t>日</w:t>
      </w:r>
      <w:r>
        <w:rPr>
          <w:rFonts w:hint="eastAsia"/>
          <w:szCs w:val="28"/>
        </w:rPr>
        <w:t>下午</w:t>
      </w:r>
      <w:r w:rsidRPr="004F7EB7">
        <w:rPr>
          <w:rFonts w:hint="eastAsia"/>
          <w:szCs w:val="28"/>
        </w:rPr>
        <w:t>，我校成功举办了昆山市小学英语学科</w:t>
      </w:r>
      <w:proofErr w:type="gramStart"/>
      <w:r w:rsidRPr="004F7EB7">
        <w:rPr>
          <w:rFonts w:hint="eastAsia"/>
          <w:szCs w:val="28"/>
        </w:rPr>
        <w:t>中心组暨新</w:t>
      </w:r>
      <w:proofErr w:type="gramEnd"/>
      <w:r w:rsidRPr="004F7EB7">
        <w:rPr>
          <w:rFonts w:hint="eastAsia"/>
          <w:szCs w:val="28"/>
        </w:rPr>
        <w:t>教师业务培训活动。参加此次活动的有市小学英语学科中心组的专家及一百多位</w:t>
      </w:r>
      <w:r w:rsidRPr="004F7EB7">
        <w:rPr>
          <w:rFonts w:hint="eastAsia"/>
          <w:szCs w:val="28"/>
        </w:rPr>
        <w:t>2018</w:t>
      </w:r>
      <w:r w:rsidRPr="004F7EB7">
        <w:rPr>
          <w:rFonts w:hint="eastAsia"/>
          <w:szCs w:val="28"/>
        </w:rPr>
        <w:t>年参加工作的在职小学英语新教师。</w:t>
      </w:r>
    </w:p>
    <w:p w:rsidR="00A0168E" w:rsidRDefault="00A0168E" w:rsidP="00A0168E">
      <w:pPr>
        <w:ind w:firstLine="420"/>
        <w:rPr>
          <w:szCs w:val="28"/>
        </w:rPr>
      </w:pPr>
      <w:r w:rsidRPr="004F7EB7">
        <w:rPr>
          <w:rFonts w:hint="eastAsia"/>
          <w:szCs w:val="28"/>
        </w:rPr>
        <w:t>首先，大家聆听了四节精彩的公开课。</w:t>
      </w:r>
    </w:p>
    <w:p w:rsidR="00A0168E" w:rsidRDefault="00A0168E" w:rsidP="00A0168E">
      <w:pPr>
        <w:ind w:firstLine="420"/>
        <w:rPr>
          <w:szCs w:val="28"/>
        </w:rPr>
      </w:pPr>
      <w:r>
        <w:rPr>
          <w:noProof/>
        </w:rPr>
        <w:drawing>
          <wp:inline distT="0" distB="0" distL="0" distR="0">
            <wp:extent cx="4953000" cy="32480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0" cy="3248025"/>
                    </a:xfrm>
                    <a:prstGeom prst="rect">
                      <a:avLst/>
                    </a:prstGeom>
                    <a:noFill/>
                    <a:ln>
                      <a:noFill/>
                    </a:ln>
                  </pic:spPr>
                </pic:pic>
              </a:graphicData>
            </a:graphic>
          </wp:inline>
        </w:drawing>
      </w:r>
    </w:p>
    <w:p w:rsidR="00A0168E" w:rsidRDefault="00A0168E" w:rsidP="00A0168E">
      <w:pPr>
        <w:ind w:firstLine="420"/>
        <w:rPr>
          <w:szCs w:val="28"/>
        </w:rPr>
      </w:pPr>
      <w:r w:rsidRPr="004F7EB7">
        <w:rPr>
          <w:rFonts w:hint="eastAsia"/>
          <w:szCs w:val="28"/>
        </w:rPr>
        <w:t>开发区实验小学的高冰雁老师执教了</w:t>
      </w:r>
      <w:r>
        <w:rPr>
          <w:rFonts w:hint="eastAsia"/>
          <w:szCs w:val="28"/>
        </w:rPr>
        <w:t>《</w:t>
      </w:r>
      <w:r w:rsidRPr="004F7EB7">
        <w:rPr>
          <w:rFonts w:hint="eastAsia"/>
          <w:szCs w:val="28"/>
        </w:rPr>
        <w:t>4A Unit 5 Our new home</w:t>
      </w:r>
      <w:r>
        <w:rPr>
          <w:rFonts w:hint="eastAsia"/>
          <w:szCs w:val="28"/>
        </w:rPr>
        <w:t>》</w:t>
      </w:r>
      <w:r w:rsidRPr="004F7EB7">
        <w:rPr>
          <w:rFonts w:hint="eastAsia"/>
          <w:szCs w:val="28"/>
        </w:rPr>
        <w:t>的第一课时，高老师能通过各种有效的方法吸引孩子们的注意力，教学过程中注重词和句的练习。</w:t>
      </w:r>
    </w:p>
    <w:p w:rsidR="00A0168E" w:rsidRDefault="00A0168E" w:rsidP="00A0168E">
      <w:pPr>
        <w:ind w:firstLine="420"/>
        <w:rPr>
          <w:szCs w:val="28"/>
        </w:rPr>
      </w:pPr>
    </w:p>
    <w:p w:rsidR="00A0168E" w:rsidRDefault="00A0168E" w:rsidP="00A0168E">
      <w:pPr>
        <w:ind w:firstLine="420"/>
        <w:rPr>
          <w:szCs w:val="28"/>
        </w:rPr>
      </w:pPr>
      <w:r>
        <w:rPr>
          <w:noProof/>
        </w:rPr>
        <w:drawing>
          <wp:inline distT="0" distB="0" distL="0" distR="0">
            <wp:extent cx="4552950" cy="28289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2950" cy="2828925"/>
                    </a:xfrm>
                    <a:prstGeom prst="rect">
                      <a:avLst/>
                    </a:prstGeom>
                    <a:noFill/>
                    <a:ln>
                      <a:noFill/>
                    </a:ln>
                  </pic:spPr>
                </pic:pic>
              </a:graphicData>
            </a:graphic>
          </wp:inline>
        </w:drawing>
      </w:r>
    </w:p>
    <w:p w:rsidR="00A0168E" w:rsidRDefault="00A0168E" w:rsidP="00A0168E">
      <w:pPr>
        <w:ind w:firstLineChars="200" w:firstLine="560"/>
        <w:rPr>
          <w:szCs w:val="28"/>
        </w:rPr>
      </w:pPr>
      <w:r w:rsidRPr="004F7EB7">
        <w:rPr>
          <w:rFonts w:hint="eastAsia"/>
          <w:szCs w:val="28"/>
        </w:rPr>
        <w:t>玉峰实验学校的汪徐芳老师执教了</w:t>
      </w:r>
      <w:r>
        <w:rPr>
          <w:rFonts w:hint="eastAsia"/>
          <w:szCs w:val="28"/>
        </w:rPr>
        <w:t>《</w:t>
      </w:r>
      <w:r w:rsidRPr="004F7EB7">
        <w:rPr>
          <w:rFonts w:hint="eastAsia"/>
          <w:szCs w:val="28"/>
        </w:rPr>
        <w:t>4A Unit 5 Our new home</w:t>
      </w:r>
      <w:r>
        <w:rPr>
          <w:rFonts w:hint="eastAsia"/>
          <w:szCs w:val="28"/>
        </w:rPr>
        <w:t>》</w:t>
      </w:r>
      <w:r w:rsidRPr="004F7EB7">
        <w:rPr>
          <w:rFonts w:hint="eastAsia"/>
          <w:szCs w:val="28"/>
        </w:rPr>
        <w:t>的第二课时，汪老师利用自己的家作为主线开展第二课时的板块教学，贴近学生生活，学生在真实的情境中熟练运用本单元的目标句型</w:t>
      </w:r>
      <w:r>
        <w:rPr>
          <w:rFonts w:hint="eastAsia"/>
          <w:szCs w:val="28"/>
        </w:rPr>
        <w:t>。</w:t>
      </w:r>
    </w:p>
    <w:p w:rsidR="00A0168E" w:rsidRDefault="00A0168E" w:rsidP="00A0168E">
      <w:pPr>
        <w:jc w:val="center"/>
        <w:rPr>
          <w:szCs w:val="28"/>
        </w:rPr>
      </w:pPr>
      <w:r>
        <w:rPr>
          <w:noProof/>
        </w:rPr>
        <w:lastRenderedPageBreak/>
        <w:drawing>
          <wp:inline distT="0" distB="0" distL="0" distR="0">
            <wp:extent cx="4400550" cy="3314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0550" cy="3314700"/>
                    </a:xfrm>
                    <a:prstGeom prst="rect">
                      <a:avLst/>
                    </a:prstGeom>
                    <a:noFill/>
                    <a:ln>
                      <a:noFill/>
                    </a:ln>
                  </pic:spPr>
                </pic:pic>
              </a:graphicData>
            </a:graphic>
          </wp:inline>
        </w:drawing>
      </w:r>
    </w:p>
    <w:p w:rsidR="00A0168E" w:rsidRDefault="00A0168E" w:rsidP="00A0168E">
      <w:pPr>
        <w:rPr>
          <w:szCs w:val="28"/>
        </w:rPr>
      </w:pPr>
      <w:r w:rsidRPr="004F7EB7">
        <w:rPr>
          <w:rFonts w:hint="eastAsia"/>
          <w:szCs w:val="28"/>
        </w:rPr>
        <w:t>我校俞妹芬老师执教了</w:t>
      </w:r>
      <w:r>
        <w:rPr>
          <w:rFonts w:hint="eastAsia"/>
          <w:szCs w:val="28"/>
        </w:rPr>
        <w:t>《</w:t>
      </w:r>
      <w:r w:rsidRPr="004F7EB7">
        <w:rPr>
          <w:rFonts w:hint="eastAsia"/>
          <w:szCs w:val="28"/>
        </w:rPr>
        <w:t>6A Unit 5 Signs</w:t>
      </w:r>
      <w:r>
        <w:rPr>
          <w:rFonts w:hint="eastAsia"/>
          <w:szCs w:val="28"/>
        </w:rPr>
        <w:t>》</w:t>
      </w:r>
      <w:r w:rsidRPr="004F7EB7">
        <w:rPr>
          <w:rFonts w:hint="eastAsia"/>
          <w:szCs w:val="28"/>
        </w:rPr>
        <w:t>第一课时，俞老师的</w:t>
      </w:r>
      <w:proofErr w:type="gramStart"/>
      <w:r w:rsidRPr="004F7EB7">
        <w:rPr>
          <w:rFonts w:hint="eastAsia"/>
          <w:szCs w:val="28"/>
        </w:rPr>
        <w:t>课很好</w:t>
      </w:r>
      <w:proofErr w:type="gramEnd"/>
      <w:r w:rsidRPr="004F7EB7">
        <w:rPr>
          <w:rFonts w:hint="eastAsia"/>
          <w:szCs w:val="28"/>
        </w:rPr>
        <w:t>的展示了如何在</w:t>
      </w:r>
      <w:r w:rsidRPr="004F7EB7">
        <w:rPr>
          <w:rFonts w:hint="eastAsia"/>
          <w:szCs w:val="28"/>
        </w:rPr>
        <w:t xml:space="preserve">Story time </w:t>
      </w:r>
      <w:r w:rsidRPr="004F7EB7">
        <w:rPr>
          <w:rFonts w:hint="eastAsia"/>
          <w:szCs w:val="28"/>
        </w:rPr>
        <w:t>中培养学生的思维品质，她在语</w:t>
      </w:r>
      <w:proofErr w:type="gramStart"/>
      <w:r w:rsidRPr="004F7EB7">
        <w:rPr>
          <w:rFonts w:hint="eastAsia"/>
          <w:szCs w:val="28"/>
        </w:rPr>
        <w:t>篇学习</w:t>
      </w:r>
      <w:proofErr w:type="gramEnd"/>
      <w:r w:rsidRPr="004F7EB7">
        <w:rPr>
          <w:rFonts w:hint="eastAsia"/>
          <w:szCs w:val="28"/>
        </w:rPr>
        <w:t>中很好的运用了思维导图，培养学生的发散性思维能力、逻辑性思维能力以及批判性思维能力，让学生在第一课时的学习中不仅仅学会读课文，还学会了怎样在生活中运用这些知识。</w:t>
      </w:r>
    </w:p>
    <w:p w:rsidR="00A0168E" w:rsidRDefault="00A0168E" w:rsidP="00A0168E">
      <w:pPr>
        <w:jc w:val="center"/>
        <w:rPr>
          <w:szCs w:val="28"/>
        </w:rPr>
      </w:pPr>
      <w:r>
        <w:rPr>
          <w:noProof/>
        </w:rPr>
        <w:drawing>
          <wp:inline distT="0" distB="0" distL="0" distR="0">
            <wp:extent cx="4905375" cy="2838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5375" cy="2838450"/>
                    </a:xfrm>
                    <a:prstGeom prst="rect">
                      <a:avLst/>
                    </a:prstGeom>
                    <a:noFill/>
                    <a:ln>
                      <a:noFill/>
                    </a:ln>
                  </pic:spPr>
                </pic:pic>
              </a:graphicData>
            </a:graphic>
          </wp:inline>
        </w:drawing>
      </w:r>
    </w:p>
    <w:p w:rsidR="00A0168E" w:rsidRDefault="00A0168E" w:rsidP="00A0168E">
      <w:pPr>
        <w:rPr>
          <w:szCs w:val="28"/>
        </w:rPr>
      </w:pPr>
      <w:r>
        <w:rPr>
          <w:rFonts w:hint="eastAsia"/>
          <w:szCs w:val="28"/>
        </w:rPr>
        <w:t>我校姚旖莲老师执教了《</w:t>
      </w:r>
      <w:r>
        <w:rPr>
          <w:rFonts w:hint="eastAsia"/>
          <w:szCs w:val="28"/>
        </w:rPr>
        <w:t>6A Unit 5 Signs</w:t>
      </w:r>
      <w:r>
        <w:rPr>
          <w:rFonts w:hint="eastAsia"/>
          <w:szCs w:val="28"/>
        </w:rPr>
        <w:t>》第二课时，姚老师充分运用了现代化媒体，做到充实情景，文本再构。作为高年级的板块教学，姚老师能很好的利用学生们喜欢的卡通人物</w:t>
      </w:r>
      <w:r>
        <w:rPr>
          <w:rFonts w:hint="eastAsia"/>
          <w:szCs w:val="28"/>
        </w:rPr>
        <w:t>Bobby</w:t>
      </w:r>
      <w:r>
        <w:rPr>
          <w:rFonts w:hint="eastAsia"/>
          <w:szCs w:val="28"/>
        </w:rPr>
        <w:t>作为主要人物创设了自己的情境，让学生学得不枯燥，让学生学以致用。</w:t>
      </w:r>
    </w:p>
    <w:p w:rsidR="00A0168E" w:rsidRPr="00617A8A" w:rsidRDefault="00A0168E" w:rsidP="00A0168E">
      <w:pPr>
        <w:ind w:firstLine="540"/>
        <w:rPr>
          <w:szCs w:val="28"/>
        </w:rPr>
      </w:pPr>
      <w:r>
        <w:rPr>
          <w:rFonts w:hint="eastAsia"/>
          <w:szCs w:val="28"/>
        </w:rPr>
        <w:t>接着，由市小学英语学科中心组的各位专家老师对这四堂课进行了精彩的点评，高度赞扬了这四位老师的教学过程都能紧密联系生活，课堂导入注重“趣”字，教学方法体现“活”字。同时对青年教师在实际课堂教学中需要注意的地方提出了很多建议，如：处理文章需要细致到位，朗读形式需要</w:t>
      </w:r>
      <w:proofErr w:type="gramStart"/>
      <w:r>
        <w:rPr>
          <w:rFonts w:hint="eastAsia"/>
          <w:szCs w:val="28"/>
        </w:rPr>
        <w:t>要</w:t>
      </w:r>
      <w:proofErr w:type="gramEnd"/>
      <w:r>
        <w:rPr>
          <w:rFonts w:hint="eastAsia"/>
          <w:szCs w:val="28"/>
        </w:rPr>
        <w:t>多样化，拓展环节需要</w:t>
      </w:r>
      <w:proofErr w:type="gramStart"/>
      <w:r>
        <w:rPr>
          <w:rFonts w:hint="eastAsia"/>
          <w:szCs w:val="28"/>
        </w:rPr>
        <w:t>要</w:t>
      </w:r>
      <w:proofErr w:type="gramEnd"/>
      <w:r>
        <w:rPr>
          <w:rFonts w:hint="eastAsia"/>
          <w:szCs w:val="28"/>
        </w:rPr>
        <w:t>难易适中。</w:t>
      </w:r>
    </w:p>
    <w:p w:rsidR="00A0168E" w:rsidRDefault="00A0168E" w:rsidP="00A0168E">
      <w:pPr>
        <w:ind w:firstLine="540"/>
        <w:rPr>
          <w:szCs w:val="28"/>
        </w:rPr>
      </w:pPr>
      <w:r>
        <w:rPr>
          <w:noProof/>
        </w:rPr>
        <w:lastRenderedPageBreak/>
        <w:drawing>
          <wp:inline distT="0" distB="0" distL="0" distR="0">
            <wp:extent cx="4905375" cy="2628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5375" cy="2628900"/>
                    </a:xfrm>
                    <a:prstGeom prst="rect">
                      <a:avLst/>
                    </a:prstGeom>
                    <a:noFill/>
                    <a:ln>
                      <a:noFill/>
                    </a:ln>
                  </pic:spPr>
                </pic:pic>
              </a:graphicData>
            </a:graphic>
          </wp:inline>
        </w:drawing>
      </w:r>
    </w:p>
    <w:p w:rsidR="00A0168E" w:rsidRDefault="00A0168E" w:rsidP="00A0168E">
      <w:pPr>
        <w:ind w:firstLine="540"/>
        <w:rPr>
          <w:szCs w:val="28"/>
        </w:rPr>
      </w:pPr>
      <w:r>
        <w:rPr>
          <w:rFonts w:hint="eastAsia"/>
          <w:szCs w:val="28"/>
        </w:rPr>
        <w:t>最后，由昆山市教育局教学研究室教研员刘青老师对此次活动做了精彩发言。刘老师指出，我们在教学语篇的过程中要多放手一些，让学生的思维更灵动一些，语言组织更丰富一些；细节处理方面再细致一点，让学生理解更深入、表达更多样化。板块教学中，我们需要注重教学目标的提升，不仅仅关注书本上词句的意思，更要结合生活中这些语言知识的多重意义，让学生的语言更丰富、更多元化。</w:t>
      </w:r>
    </w:p>
    <w:p w:rsidR="00A0168E" w:rsidRPr="00103616" w:rsidRDefault="00A0168E" w:rsidP="00A0168E">
      <w:pPr>
        <w:ind w:firstLine="540"/>
        <w:rPr>
          <w:szCs w:val="28"/>
        </w:rPr>
      </w:pPr>
      <w:r>
        <w:rPr>
          <w:rFonts w:hint="eastAsia"/>
          <w:szCs w:val="28"/>
        </w:rPr>
        <w:t>本次活动为教师发展提供了良好的平台，参与活动的老师们通过课堂观摩、专家点评等，探讨教学的艺术，交流彼此的经验，进一步提高了教学教研的水平。</w:t>
      </w:r>
    </w:p>
    <w:p w:rsidR="00A0168E" w:rsidRPr="00A0168E" w:rsidRDefault="00A0168E" w:rsidP="00A60CFE">
      <w:pPr>
        <w:jc w:val="center"/>
        <w:rPr>
          <w:rFonts w:ascii="宋体" w:hAnsi="宋体"/>
          <w:szCs w:val="28"/>
        </w:rPr>
      </w:pPr>
    </w:p>
    <w:p w:rsidR="00A0168E" w:rsidRDefault="00A0168E" w:rsidP="00A0168E">
      <w:pPr>
        <w:jc w:val="center"/>
        <w:rPr>
          <w:rFonts w:ascii="宋体" w:hAnsi="宋体"/>
          <w:szCs w:val="28"/>
        </w:rPr>
      </w:pPr>
    </w:p>
    <w:p w:rsidR="00A0168E" w:rsidRDefault="00A0168E" w:rsidP="00A0168E">
      <w:pPr>
        <w:jc w:val="center"/>
        <w:rPr>
          <w:rFonts w:ascii="宋体" w:hAnsi="宋体"/>
          <w:szCs w:val="28"/>
        </w:rPr>
      </w:pPr>
    </w:p>
    <w:p w:rsidR="00A0168E" w:rsidRDefault="00A0168E" w:rsidP="00A0168E">
      <w:pPr>
        <w:jc w:val="center"/>
        <w:rPr>
          <w:rFonts w:ascii="宋体" w:hAnsi="宋体"/>
          <w:szCs w:val="28"/>
        </w:rPr>
      </w:pPr>
    </w:p>
    <w:p w:rsidR="00A0168E" w:rsidRDefault="00A0168E" w:rsidP="00A0168E">
      <w:pPr>
        <w:jc w:val="center"/>
        <w:rPr>
          <w:rFonts w:ascii="宋体" w:hAnsi="宋体"/>
          <w:szCs w:val="28"/>
        </w:rPr>
      </w:pPr>
    </w:p>
    <w:p w:rsidR="00A0168E" w:rsidRDefault="00A0168E" w:rsidP="00A60CFE">
      <w:pPr>
        <w:jc w:val="center"/>
        <w:rPr>
          <w:rFonts w:ascii="宋体" w:hAnsi="宋体"/>
          <w:szCs w:val="28"/>
        </w:rPr>
      </w:pPr>
    </w:p>
    <w:p w:rsidR="00A0168E" w:rsidRDefault="00A0168E" w:rsidP="00A60CFE">
      <w:pPr>
        <w:jc w:val="center"/>
        <w:rPr>
          <w:rFonts w:ascii="宋体" w:hAnsi="宋体"/>
          <w:szCs w:val="28"/>
        </w:rPr>
      </w:pPr>
    </w:p>
    <w:p w:rsidR="00A0168E" w:rsidRDefault="00A0168E" w:rsidP="00A60CFE">
      <w:pPr>
        <w:jc w:val="center"/>
        <w:rPr>
          <w:rFonts w:ascii="宋体" w:hAnsi="宋体"/>
          <w:szCs w:val="28"/>
        </w:rPr>
      </w:pPr>
    </w:p>
    <w:p w:rsidR="00A0168E" w:rsidRDefault="00A0168E" w:rsidP="00A60CFE">
      <w:pPr>
        <w:jc w:val="center"/>
        <w:rPr>
          <w:rFonts w:ascii="宋体" w:hAnsi="宋体"/>
          <w:szCs w:val="28"/>
        </w:rPr>
      </w:pPr>
    </w:p>
    <w:p w:rsidR="00A0168E" w:rsidRDefault="00A0168E" w:rsidP="00A60CFE">
      <w:pPr>
        <w:jc w:val="center"/>
        <w:rPr>
          <w:rFonts w:ascii="宋体" w:hAnsi="宋体"/>
          <w:szCs w:val="28"/>
        </w:rPr>
      </w:pPr>
    </w:p>
    <w:p w:rsidR="00A0168E" w:rsidRDefault="00A0168E" w:rsidP="00A60CFE">
      <w:pPr>
        <w:jc w:val="center"/>
        <w:rPr>
          <w:rFonts w:ascii="宋体" w:hAnsi="宋体"/>
          <w:szCs w:val="28"/>
        </w:rPr>
      </w:pPr>
    </w:p>
    <w:p w:rsidR="00A0168E" w:rsidRDefault="00A0168E" w:rsidP="00A60CFE">
      <w:pPr>
        <w:jc w:val="center"/>
        <w:rPr>
          <w:rFonts w:ascii="宋体" w:hAnsi="宋体"/>
          <w:szCs w:val="28"/>
        </w:rPr>
      </w:pPr>
    </w:p>
    <w:p w:rsidR="00A0168E" w:rsidRDefault="00A0168E" w:rsidP="00A60CFE">
      <w:pPr>
        <w:jc w:val="center"/>
        <w:rPr>
          <w:rFonts w:ascii="宋体" w:hAnsi="宋体"/>
          <w:szCs w:val="28"/>
        </w:rPr>
      </w:pPr>
    </w:p>
    <w:p w:rsidR="00A0168E" w:rsidRDefault="00A0168E" w:rsidP="00A60CFE">
      <w:pPr>
        <w:jc w:val="center"/>
        <w:rPr>
          <w:rFonts w:ascii="宋体" w:hAnsi="宋体"/>
          <w:szCs w:val="28"/>
        </w:rPr>
      </w:pPr>
    </w:p>
    <w:p w:rsidR="00A0168E" w:rsidRDefault="00A0168E" w:rsidP="00A60CFE">
      <w:pPr>
        <w:jc w:val="center"/>
        <w:rPr>
          <w:rFonts w:ascii="宋体" w:hAnsi="宋体"/>
          <w:szCs w:val="28"/>
        </w:rPr>
      </w:pPr>
    </w:p>
    <w:p w:rsidR="00A0168E" w:rsidRDefault="00A0168E" w:rsidP="00A60CFE">
      <w:pPr>
        <w:jc w:val="center"/>
        <w:rPr>
          <w:rFonts w:ascii="宋体" w:hAnsi="宋体"/>
          <w:szCs w:val="28"/>
        </w:rPr>
      </w:pPr>
    </w:p>
    <w:p w:rsidR="00A0168E" w:rsidRDefault="00A0168E" w:rsidP="00A60CFE">
      <w:pPr>
        <w:jc w:val="center"/>
        <w:rPr>
          <w:rFonts w:ascii="宋体" w:hAnsi="宋体"/>
          <w:szCs w:val="28"/>
        </w:rPr>
      </w:pPr>
    </w:p>
    <w:p w:rsidR="00A0168E" w:rsidRDefault="00A0168E" w:rsidP="00A60CFE">
      <w:pPr>
        <w:jc w:val="center"/>
        <w:rPr>
          <w:rFonts w:ascii="宋体" w:hAnsi="宋体"/>
          <w:szCs w:val="28"/>
        </w:rPr>
      </w:pPr>
    </w:p>
    <w:p w:rsidR="00A0168E" w:rsidRDefault="00A0168E" w:rsidP="00A60CFE">
      <w:pPr>
        <w:jc w:val="center"/>
        <w:rPr>
          <w:rFonts w:ascii="宋体" w:hAnsi="宋体"/>
          <w:szCs w:val="28"/>
        </w:rPr>
      </w:pPr>
    </w:p>
    <w:p w:rsidR="00A0168E" w:rsidRDefault="00A0168E" w:rsidP="00A60CFE">
      <w:pPr>
        <w:jc w:val="center"/>
        <w:rPr>
          <w:rFonts w:ascii="宋体" w:hAnsi="宋体"/>
          <w:szCs w:val="28"/>
        </w:rPr>
      </w:pPr>
    </w:p>
    <w:p w:rsidR="00A0168E" w:rsidRPr="00A0168E" w:rsidRDefault="00A0168E" w:rsidP="00A0168E">
      <w:pPr>
        <w:rPr>
          <w:rFonts w:ascii="宋体" w:hAnsi="宋体"/>
          <w:szCs w:val="28"/>
        </w:rPr>
      </w:pPr>
    </w:p>
    <w:p w:rsidR="00AE6CBF" w:rsidRPr="00463164" w:rsidRDefault="00AE6CBF" w:rsidP="00AE6CBF">
      <w:pPr>
        <w:widowControl/>
        <w:spacing w:line="800" w:lineRule="exact"/>
        <w:jc w:val="center"/>
        <w:rPr>
          <w:color w:val="000000"/>
          <w:kern w:val="0"/>
          <w:szCs w:val="21"/>
        </w:rPr>
      </w:pPr>
      <w:bookmarkStart w:id="0" w:name="OLE_LINK2"/>
      <w:r w:rsidRPr="00463164">
        <w:rPr>
          <w:rFonts w:ascii="仿宋_GB2312" w:eastAsia="仿宋_GB2312" w:hint="eastAsia"/>
          <w:b/>
          <w:bCs/>
          <w:color w:val="FF0000"/>
          <w:kern w:val="0"/>
          <w:sz w:val="84"/>
          <w:szCs w:val="84"/>
        </w:rPr>
        <w:t>昆山市教育局教研室</w:t>
      </w:r>
      <w:bookmarkEnd w:id="0"/>
    </w:p>
    <w:p w:rsidR="00AE6CBF" w:rsidRPr="00463164" w:rsidRDefault="00AE6CBF" w:rsidP="00AE6CBF">
      <w:pPr>
        <w:widowControl/>
        <w:spacing w:line="800" w:lineRule="exact"/>
        <w:jc w:val="center"/>
        <w:rPr>
          <w:color w:val="000000"/>
          <w:kern w:val="0"/>
          <w:szCs w:val="21"/>
        </w:rPr>
      </w:pPr>
      <w:r w:rsidRPr="00463164">
        <w:rPr>
          <w:rFonts w:ascii="仿宋_GB2312" w:eastAsia="仿宋_GB2312" w:hint="eastAsia"/>
          <w:color w:val="000000"/>
          <w:kern w:val="0"/>
          <w:sz w:val="32"/>
          <w:szCs w:val="32"/>
        </w:rPr>
        <w:t>昆教研字[2019]</w:t>
      </w:r>
      <w:r w:rsidRPr="00463164">
        <w:rPr>
          <w:rFonts w:ascii="仿宋_GB2312" w:eastAsia="仿宋_GB2312" w:hint="eastAsia"/>
          <w:color w:val="000000"/>
          <w:kern w:val="0"/>
          <w:sz w:val="32"/>
          <w:szCs w:val="32"/>
        </w:rPr>
        <w:t>    </w:t>
      </w:r>
      <w:r w:rsidRPr="00463164">
        <w:rPr>
          <w:rFonts w:ascii="仿宋_GB2312" w:eastAsia="仿宋_GB2312" w:hint="eastAsia"/>
          <w:color w:val="000000"/>
          <w:kern w:val="0"/>
          <w:sz w:val="32"/>
          <w:szCs w:val="32"/>
        </w:rPr>
        <w:t>第050号</w:t>
      </w:r>
    </w:p>
    <w:p w:rsidR="00AE6CBF" w:rsidRPr="00463164" w:rsidRDefault="00AE6CBF" w:rsidP="00AE6CBF">
      <w:pPr>
        <w:widowControl/>
        <w:spacing w:line="800" w:lineRule="exact"/>
        <w:jc w:val="center"/>
        <w:rPr>
          <w:color w:val="000000"/>
          <w:kern w:val="0"/>
          <w:szCs w:val="21"/>
        </w:rPr>
      </w:pPr>
      <w:r w:rsidRPr="00463164">
        <w:rPr>
          <w:rFonts w:ascii="仿宋_GB2312" w:eastAsia="仿宋_GB2312" w:hint="eastAsia"/>
          <w:color w:val="FF0000"/>
          <w:kern w:val="0"/>
          <w:sz w:val="32"/>
          <w:szCs w:val="32"/>
        </w:rPr>
        <w:t>━━━━━━━━━━━━━━━━━━━━━━━━━━━</w:t>
      </w:r>
    </w:p>
    <w:p w:rsidR="00AE6CBF" w:rsidRPr="00463164" w:rsidRDefault="00AE6CBF" w:rsidP="00AE6CBF">
      <w:pPr>
        <w:widowControl/>
        <w:jc w:val="center"/>
        <w:rPr>
          <w:color w:val="000000"/>
          <w:kern w:val="0"/>
          <w:szCs w:val="21"/>
        </w:rPr>
      </w:pPr>
      <w:r w:rsidRPr="00463164">
        <w:rPr>
          <w:rFonts w:ascii="宋体" w:hAnsi="宋体" w:hint="eastAsia"/>
          <w:b/>
          <w:bCs/>
          <w:color w:val="000000"/>
          <w:kern w:val="0"/>
          <w:sz w:val="44"/>
          <w:szCs w:val="44"/>
        </w:rPr>
        <w:t>关于举办昆山市小学语文学科中心组</w:t>
      </w:r>
    </w:p>
    <w:p w:rsidR="00AE6CBF" w:rsidRPr="00463164" w:rsidRDefault="00AE6CBF" w:rsidP="00AE6CBF">
      <w:pPr>
        <w:widowControl/>
        <w:jc w:val="center"/>
        <w:rPr>
          <w:color w:val="000000"/>
          <w:kern w:val="0"/>
          <w:szCs w:val="21"/>
        </w:rPr>
      </w:pPr>
      <w:r w:rsidRPr="00463164">
        <w:rPr>
          <w:rFonts w:ascii="宋体" w:hAnsi="宋体" w:hint="eastAsia"/>
          <w:b/>
          <w:bCs/>
          <w:color w:val="000000"/>
          <w:kern w:val="0"/>
          <w:sz w:val="44"/>
          <w:szCs w:val="44"/>
        </w:rPr>
        <w:t>暨青年协作组活动的通知</w:t>
      </w:r>
    </w:p>
    <w:p w:rsidR="00AE6CBF" w:rsidRPr="00463164" w:rsidRDefault="00AE6CBF" w:rsidP="00AE6CBF">
      <w:pPr>
        <w:widowControl/>
        <w:spacing w:line="400" w:lineRule="exact"/>
        <w:rPr>
          <w:color w:val="000000"/>
          <w:kern w:val="0"/>
          <w:szCs w:val="21"/>
        </w:rPr>
      </w:pPr>
      <w:r w:rsidRPr="00463164">
        <w:rPr>
          <w:color w:val="000000"/>
          <w:kern w:val="0"/>
          <w:szCs w:val="21"/>
        </w:rPr>
        <w:t> </w:t>
      </w:r>
      <w:r w:rsidRPr="00463164">
        <w:rPr>
          <w:rFonts w:ascii="仿宋_GB2312" w:eastAsia="仿宋_GB2312" w:hint="eastAsia"/>
          <w:color w:val="000000"/>
          <w:kern w:val="0"/>
          <w:sz w:val="32"/>
          <w:szCs w:val="32"/>
        </w:rPr>
        <w:t>各相关小学：</w:t>
      </w:r>
    </w:p>
    <w:p w:rsidR="00AE6CBF" w:rsidRPr="00463164" w:rsidRDefault="00AE6CBF" w:rsidP="00AE6CBF">
      <w:pPr>
        <w:widowControl/>
        <w:spacing w:line="400" w:lineRule="exact"/>
        <w:ind w:firstLine="656"/>
        <w:rPr>
          <w:color w:val="000000"/>
          <w:kern w:val="0"/>
          <w:szCs w:val="21"/>
        </w:rPr>
      </w:pPr>
      <w:r w:rsidRPr="00463164">
        <w:rPr>
          <w:rFonts w:ascii="仿宋_GB2312" w:eastAsia="仿宋_GB2312" w:hint="eastAsia"/>
          <w:color w:val="000000"/>
          <w:kern w:val="0"/>
          <w:sz w:val="32"/>
          <w:szCs w:val="32"/>
        </w:rPr>
        <w:t>为了进一步组织开展好学科中心组和青年协作组的活动，以“有效教学”为核心，以小学语文的语言实践型阅读课堂的策略研究为抓手，以课堂教学为主阵地，以加强教师队伍建设为重点，使我市的小学语文教学研究更趋规范、科学和高效，经研究决定于2019年3月29日（星期五）在昆山巴城中心小学举行市小学语文学科</w:t>
      </w:r>
      <w:proofErr w:type="gramStart"/>
      <w:r w:rsidRPr="00463164">
        <w:rPr>
          <w:rFonts w:ascii="仿宋_GB2312" w:eastAsia="仿宋_GB2312" w:hint="eastAsia"/>
          <w:color w:val="000000"/>
          <w:kern w:val="0"/>
          <w:sz w:val="32"/>
          <w:szCs w:val="32"/>
        </w:rPr>
        <w:t>中心组暨青年</w:t>
      </w:r>
      <w:proofErr w:type="gramEnd"/>
      <w:r w:rsidRPr="00463164">
        <w:rPr>
          <w:rFonts w:ascii="仿宋_GB2312" w:eastAsia="仿宋_GB2312" w:hint="eastAsia"/>
          <w:color w:val="000000"/>
          <w:kern w:val="0"/>
          <w:sz w:val="32"/>
          <w:szCs w:val="32"/>
        </w:rPr>
        <w:t>协作组会议，具体事项通知如下：</w:t>
      </w:r>
    </w:p>
    <w:p w:rsidR="00AE6CBF" w:rsidRPr="00463164" w:rsidRDefault="00AE6CBF" w:rsidP="00AE6CBF">
      <w:pPr>
        <w:widowControl/>
        <w:spacing w:line="400" w:lineRule="exact"/>
        <w:ind w:firstLine="640"/>
        <w:rPr>
          <w:color w:val="000000"/>
          <w:kern w:val="0"/>
          <w:szCs w:val="21"/>
        </w:rPr>
      </w:pPr>
      <w:r w:rsidRPr="00463164">
        <w:rPr>
          <w:rFonts w:ascii="黑体" w:eastAsia="黑体" w:hAnsi="黑体" w:hint="eastAsia"/>
          <w:color w:val="000000"/>
          <w:kern w:val="0"/>
          <w:sz w:val="32"/>
          <w:szCs w:val="32"/>
        </w:rPr>
        <w:t>一、出席对象：</w:t>
      </w:r>
    </w:p>
    <w:p w:rsidR="00AE6CBF" w:rsidRPr="00463164" w:rsidRDefault="00AE6CBF" w:rsidP="00AE6CBF">
      <w:pPr>
        <w:widowControl/>
        <w:spacing w:line="400" w:lineRule="exact"/>
        <w:ind w:firstLine="640"/>
        <w:rPr>
          <w:color w:val="000000"/>
          <w:kern w:val="0"/>
          <w:szCs w:val="21"/>
        </w:rPr>
      </w:pPr>
      <w:r w:rsidRPr="00463164">
        <w:rPr>
          <w:rFonts w:ascii="仿宋_GB2312" w:eastAsia="仿宋_GB2312" w:hint="eastAsia"/>
          <w:color w:val="000000"/>
          <w:kern w:val="0"/>
          <w:sz w:val="32"/>
          <w:szCs w:val="32"/>
        </w:rPr>
        <w:t>市小学语文学科中心组和青年协作组全体成员。</w:t>
      </w:r>
    </w:p>
    <w:p w:rsidR="00AE6CBF" w:rsidRPr="00463164" w:rsidRDefault="00AE6CBF" w:rsidP="00AE6CBF">
      <w:pPr>
        <w:widowControl/>
        <w:spacing w:line="400" w:lineRule="exact"/>
        <w:ind w:firstLine="640"/>
        <w:rPr>
          <w:color w:val="000000"/>
          <w:kern w:val="0"/>
          <w:szCs w:val="21"/>
        </w:rPr>
      </w:pPr>
      <w:r w:rsidRPr="00463164">
        <w:rPr>
          <w:rFonts w:ascii="黑体" w:eastAsia="黑体" w:hAnsi="黑体" w:hint="eastAsia"/>
          <w:color w:val="000000"/>
          <w:kern w:val="0"/>
          <w:sz w:val="32"/>
          <w:szCs w:val="32"/>
        </w:rPr>
        <w:t>二、报到时间：</w:t>
      </w:r>
    </w:p>
    <w:p w:rsidR="00AE6CBF" w:rsidRPr="00463164" w:rsidRDefault="00AE6CBF" w:rsidP="00AE6CBF">
      <w:pPr>
        <w:widowControl/>
        <w:spacing w:line="400" w:lineRule="exact"/>
        <w:ind w:firstLine="640"/>
        <w:rPr>
          <w:color w:val="000000"/>
          <w:kern w:val="0"/>
          <w:szCs w:val="21"/>
        </w:rPr>
      </w:pPr>
      <w:r w:rsidRPr="00463164">
        <w:rPr>
          <w:rFonts w:ascii="仿宋_GB2312" w:eastAsia="仿宋_GB2312" w:hint="eastAsia"/>
          <w:color w:val="000000"/>
          <w:kern w:val="0"/>
          <w:sz w:val="32"/>
          <w:szCs w:val="32"/>
        </w:rPr>
        <w:t>3月29日下午12：30前。</w:t>
      </w:r>
    </w:p>
    <w:p w:rsidR="00AE6CBF" w:rsidRPr="00463164" w:rsidRDefault="00AE6CBF" w:rsidP="00AE6CBF">
      <w:pPr>
        <w:widowControl/>
        <w:spacing w:line="400" w:lineRule="exact"/>
        <w:ind w:left="560"/>
        <w:rPr>
          <w:rFonts w:ascii="黑体" w:eastAsia="黑体" w:hAnsi="黑体"/>
          <w:color w:val="000000"/>
          <w:kern w:val="0"/>
          <w:sz w:val="32"/>
          <w:szCs w:val="32"/>
        </w:rPr>
      </w:pPr>
      <w:r w:rsidRPr="00463164">
        <w:rPr>
          <w:rFonts w:ascii="黑体" w:eastAsia="黑体" w:hAnsi="黑体" w:hint="eastAsia"/>
          <w:color w:val="000000"/>
          <w:kern w:val="0"/>
          <w:sz w:val="32"/>
          <w:szCs w:val="32"/>
        </w:rPr>
        <w:t>三、会议安排：</w:t>
      </w:r>
    </w:p>
    <w:tbl>
      <w:tblPr>
        <w:tblW w:w="9941" w:type="dxa"/>
        <w:jc w:val="center"/>
        <w:tblInd w:w="15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16"/>
        <w:gridCol w:w="1149"/>
        <w:gridCol w:w="1272"/>
        <w:gridCol w:w="2420"/>
        <w:gridCol w:w="732"/>
        <w:gridCol w:w="1905"/>
        <w:gridCol w:w="1647"/>
      </w:tblGrid>
      <w:tr w:rsidR="00AE6CBF" w:rsidRPr="005B7CF3" w:rsidTr="00AE6CBF">
        <w:trPr>
          <w:trHeight w:val="458"/>
          <w:jc w:val="center"/>
        </w:trPr>
        <w:tc>
          <w:tcPr>
            <w:tcW w:w="816" w:type="dxa"/>
            <w:tcMar>
              <w:top w:w="0" w:type="dxa"/>
              <w:left w:w="108" w:type="dxa"/>
              <w:bottom w:w="0" w:type="dxa"/>
              <w:right w:w="108" w:type="dxa"/>
            </w:tcMar>
            <w:vAlign w:val="center"/>
            <w:hideMark/>
          </w:tcPr>
          <w:p w:rsidR="00AE6CBF" w:rsidRPr="005B7CF3" w:rsidRDefault="00AE6CBF" w:rsidP="00076471">
            <w:pPr>
              <w:widowControl/>
              <w:jc w:val="center"/>
              <w:rPr>
                <w:kern w:val="0"/>
                <w:szCs w:val="21"/>
              </w:rPr>
            </w:pPr>
            <w:r w:rsidRPr="005B7CF3">
              <w:rPr>
                <w:rFonts w:ascii="宋体" w:hAnsi="宋体" w:hint="eastAsia"/>
                <w:color w:val="000000"/>
                <w:kern w:val="0"/>
                <w:sz w:val="24"/>
              </w:rPr>
              <w:t>时间</w:t>
            </w:r>
          </w:p>
        </w:tc>
        <w:tc>
          <w:tcPr>
            <w:tcW w:w="1149" w:type="dxa"/>
            <w:vAlign w:val="center"/>
          </w:tcPr>
          <w:p w:rsidR="00AE6CBF" w:rsidRPr="005B7CF3" w:rsidRDefault="00AE6CBF" w:rsidP="00076471">
            <w:pPr>
              <w:widowControl/>
              <w:jc w:val="center"/>
              <w:rPr>
                <w:kern w:val="0"/>
                <w:szCs w:val="21"/>
              </w:rPr>
            </w:pPr>
            <w:r w:rsidRPr="005B7CF3">
              <w:rPr>
                <w:rFonts w:ascii="宋体" w:hAnsi="宋体" w:hint="eastAsia"/>
                <w:kern w:val="0"/>
                <w:sz w:val="24"/>
              </w:rPr>
              <w:t>学校</w:t>
            </w:r>
          </w:p>
        </w:tc>
        <w:tc>
          <w:tcPr>
            <w:tcW w:w="1272" w:type="dxa"/>
            <w:tcMar>
              <w:top w:w="0" w:type="dxa"/>
              <w:left w:w="108" w:type="dxa"/>
              <w:bottom w:w="0" w:type="dxa"/>
              <w:right w:w="108" w:type="dxa"/>
            </w:tcMar>
            <w:vAlign w:val="center"/>
            <w:hideMark/>
          </w:tcPr>
          <w:p w:rsidR="00AE6CBF" w:rsidRPr="005B7CF3" w:rsidRDefault="00AE6CBF" w:rsidP="00076471">
            <w:pPr>
              <w:widowControl/>
              <w:jc w:val="center"/>
              <w:rPr>
                <w:kern w:val="0"/>
                <w:szCs w:val="21"/>
              </w:rPr>
            </w:pPr>
            <w:r w:rsidRPr="005B7CF3">
              <w:rPr>
                <w:rFonts w:ascii="宋体" w:hAnsi="宋体" w:hint="eastAsia"/>
                <w:color w:val="000000"/>
                <w:kern w:val="0"/>
                <w:sz w:val="24"/>
              </w:rPr>
              <w:t>执教教师</w:t>
            </w:r>
          </w:p>
        </w:tc>
        <w:tc>
          <w:tcPr>
            <w:tcW w:w="2420" w:type="dxa"/>
            <w:tcMar>
              <w:top w:w="0" w:type="dxa"/>
              <w:left w:w="108" w:type="dxa"/>
              <w:bottom w:w="0" w:type="dxa"/>
              <w:right w:w="108" w:type="dxa"/>
            </w:tcMar>
            <w:vAlign w:val="center"/>
            <w:hideMark/>
          </w:tcPr>
          <w:p w:rsidR="00AE6CBF" w:rsidRPr="005B7CF3" w:rsidRDefault="00AE6CBF" w:rsidP="00076471">
            <w:pPr>
              <w:widowControl/>
              <w:jc w:val="center"/>
              <w:rPr>
                <w:kern w:val="0"/>
                <w:szCs w:val="21"/>
              </w:rPr>
            </w:pPr>
            <w:r w:rsidRPr="005B7CF3">
              <w:rPr>
                <w:rFonts w:ascii="宋体" w:hAnsi="宋体" w:hint="eastAsia"/>
                <w:color w:val="000000"/>
                <w:kern w:val="0"/>
                <w:sz w:val="24"/>
              </w:rPr>
              <w:t>内容</w:t>
            </w:r>
          </w:p>
        </w:tc>
        <w:tc>
          <w:tcPr>
            <w:tcW w:w="732" w:type="dxa"/>
            <w:tcMar>
              <w:top w:w="0" w:type="dxa"/>
              <w:left w:w="108" w:type="dxa"/>
              <w:bottom w:w="0" w:type="dxa"/>
              <w:right w:w="108" w:type="dxa"/>
            </w:tcMar>
            <w:vAlign w:val="center"/>
            <w:hideMark/>
          </w:tcPr>
          <w:p w:rsidR="00AE6CBF" w:rsidRPr="005B7CF3" w:rsidRDefault="00AE6CBF" w:rsidP="00076471">
            <w:pPr>
              <w:widowControl/>
              <w:jc w:val="center"/>
              <w:rPr>
                <w:kern w:val="0"/>
                <w:szCs w:val="21"/>
              </w:rPr>
            </w:pPr>
            <w:r w:rsidRPr="005B7CF3">
              <w:rPr>
                <w:rFonts w:ascii="宋体" w:hAnsi="宋体" w:hint="eastAsia"/>
                <w:color w:val="000000"/>
                <w:kern w:val="0"/>
                <w:sz w:val="24"/>
              </w:rPr>
              <w:t>年级</w:t>
            </w:r>
          </w:p>
        </w:tc>
        <w:tc>
          <w:tcPr>
            <w:tcW w:w="1905" w:type="dxa"/>
            <w:tcMar>
              <w:top w:w="0" w:type="dxa"/>
              <w:left w:w="108" w:type="dxa"/>
              <w:bottom w:w="0" w:type="dxa"/>
              <w:right w:w="108" w:type="dxa"/>
            </w:tcMar>
            <w:vAlign w:val="center"/>
          </w:tcPr>
          <w:p w:rsidR="00AE6CBF" w:rsidRPr="005B7CF3" w:rsidRDefault="00AE6CBF" w:rsidP="00076471">
            <w:pPr>
              <w:widowControl/>
              <w:jc w:val="center"/>
              <w:rPr>
                <w:kern w:val="0"/>
                <w:szCs w:val="21"/>
              </w:rPr>
            </w:pPr>
            <w:r>
              <w:rPr>
                <w:kern w:val="0"/>
                <w:szCs w:val="21"/>
              </w:rPr>
              <w:t>上课班级</w:t>
            </w:r>
          </w:p>
        </w:tc>
        <w:tc>
          <w:tcPr>
            <w:tcW w:w="1647" w:type="dxa"/>
            <w:vAlign w:val="center"/>
          </w:tcPr>
          <w:p w:rsidR="00AE6CBF" w:rsidRPr="005B7CF3" w:rsidRDefault="00AE6CBF" w:rsidP="00076471">
            <w:pPr>
              <w:widowControl/>
              <w:jc w:val="center"/>
              <w:rPr>
                <w:rFonts w:ascii="宋体" w:hAnsi="宋体"/>
                <w:kern w:val="0"/>
                <w:sz w:val="24"/>
              </w:rPr>
            </w:pPr>
            <w:r>
              <w:rPr>
                <w:rFonts w:ascii="宋体" w:hAnsi="宋体" w:hint="eastAsia"/>
                <w:kern w:val="0"/>
                <w:sz w:val="24"/>
              </w:rPr>
              <w:t>上课地点</w:t>
            </w:r>
          </w:p>
        </w:tc>
      </w:tr>
      <w:tr w:rsidR="00AE6CBF" w:rsidRPr="005B7CF3" w:rsidTr="00AE6CBF">
        <w:trPr>
          <w:trHeight w:val="670"/>
          <w:jc w:val="center"/>
        </w:trPr>
        <w:tc>
          <w:tcPr>
            <w:tcW w:w="816" w:type="dxa"/>
            <w:vMerge w:val="restart"/>
            <w:tcMar>
              <w:top w:w="0" w:type="dxa"/>
              <w:left w:w="108" w:type="dxa"/>
              <w:bottom w:w="0" w:type="dxa"/>
              <w:right w:w="108" w:type="dxa"/>
            </w:tcMar>
            <w:vAlign w:val="center"/>
            <w:hideMark/>
          </w:tcPr>
          <w:p w:rsidR="00AE6CBF" w:rsidRPr="005B7CF3" w:rsidRDefault="00AE6CBF" w:rsidP="00076471">
            <w:pPr>
              <w:widowControl/>
              <w:jc w:val="center"/>
              <w:rPr>
                <w:kern w:val="0"/>
                <w:szCs w:val="21"/>
              </w:rPr>
            </w:pPr>
            <w:r w:rsidRPr="005B7CF3">
              <w:rPr>
                <w:rFonts w:ascii="宋体" w:hAnsi="宋体" w:hint="eastAsia"/>
                <w:kern w:val="0"/>
                <w:sz w:val="24"/>
              </w:rPr>
              <w:t>13:00</w:t>
            </w:r>
          </w:p>
          <w:p w:rsidR="00AE6CBF" w:rsidRPr="005B7CF3" w:rsidRDefault="00AE6CBF" w:rsidP="00076471">
            <w:pPr>
              <w:widowControl/>
              <w:jc w:val="center"/>
              <w:rPr>
                <w:kern w:val="0"/>
                <w:szCs w:val="21"/>
              </w:rPr>
            </w:pPr>
            <w:r w:rsidRPr="005B7CF3">
              <w:rPr>
                <w:rFonts w:ascii="宋体" w:hAnsi="宋体" w:hint="eastAsia"/>
                <w:kern w:val="0"/>
                <w:sz w:val="24"/>
              </w:rPr>
              <w:t>~</w:t>
            </w:r>
          </w:p>
          <w:p w:rsidR="00AE6CBF" w:rsidRPr="005B7CF3" w:rsidRDefault="00AE6CBF" w:rsidP="00076471">
            <w:pPr>
              <w:widowControl/>
              <w:jc w:val="center"/>
              <w:rPr>
                <w:kern w:val="0"/>
                <w:szCs w:val="21"/>
              </w:rPr>
            </w:pPr>
            <w:r w:rsidRPr="005B7CF3">
              <w:rPr>
                <w:rFonts w:ascii="宋体" w:hAnsi="宋体" w:hint="eastAsia"/>
                <w:kern w:val="0"/>
                <w:sz w:val="24"/>
              </w:rPr>
              <w:t>13:40</w:t>
            </w:r>
          </w:p>
        </w:tc>
        <w:tc>
          <w:tcPr>
            <w:tcW w:w="1149" w:type="dxa"/>
            <w:vAlign w:val="center"/>
          </w:tcPr>
          <w:p w:rsidR="00AE6CBF" w:rsidRPr="005B7CF3" w:rsidRDefault="00AE6CBF" w:rsidP="00076471">
            <w:pPr>
              <w:widowControl/>
              <w:jc w:val="center"/>
              <w:rPr>
                <w:kern w:val="0"/>
                <w:szCs w:val="21"/>
              </w:rPr>
            </w:pPr>
            <w:proofErr w:type="gramStart"/>
            <w:r w:rsidRPr="005B7CF3">
              <w:rPr>
                <w:rFonts w:ascii="宋体" w:hAnsi="宋体" w:hint="eastAsia"/>
                <w:kern w:val="0"/>
                <w:szCs w:val="21"/>
              </w:rPr>
              <w:t>三中心</w:t>
            </w:r>
            <w:proofErr w:type="gramEnd"/>
            <w:r w:rsidRPr="005B7CF3">
              <w:rPr>
                <w:rFonts w:ascii="宋体" w:hAnsi="宋体" w:hint="eastAsia"/>
                <w:kern w:val="0"/>
                <w:szCs w:val="21"/>
              </w:rPr>
              <w:t>小学</w:t>
            </w:r>
          </w:p>
        </w:tc>
        <w:tc>
          <w:tcPr>
            <w:tcW w:w="1272" w:type="dxa"/>
            <w:tcMar>
              <w:top w:w="0" w:type="dxa"/>
              <w:left w:w="108" w:type="dxa"/>
              <w:bottom w:w="0" w:type="dxa"/>
              <w:right w:w="108" w:type="dxa"/>
            </w:tcMar>
            <w:vAlign w:val="center"/>
            <w:hideMark/>
          </w:tcPr>
          <w:p w:rsidR="00AE6CBF" w:rsidRPr="005B7CF3" w:rsidRDefault="00AE6CBF" w:rsidP="00076471">
            <w:pPr>
              <w:widowControl/>
              <w:jc w:val="center"/>
              <w:rPr>
                <w:kern w:val="0"/>
                <w:szCs w:val="21"/>
              </w:rPr>
            </w:pPr>
            <w:r w:rsidRPr="005B7CF3">
              <w:rPr>
                <w:rFonts w:ascii="宋体" w:hAnsi="宋体" w:hint="eastAsia"/>
                <w:kern w:val="0"/>
                <w:sz w:val="24"/>
              </w:rPr>
              <w:t>郑玉忠</w:t>
            </w:r>
          </w:p>
        </w:tc>
        <w:tc>
          <w:tcPr>
            <w:tcW w:w="2420" w:type="dxa"/>
            <w:tcMar>
              <w:top w:w="0" w:type="dxa"/>
              <w:left w:w="108" w:type="dxa"/>
              <w:bottom w:w="0" w:type="dxa"/>
              <w:right w:w="108" w:type="dxa"/>
            </w:tcMar>
            <w:vAlign w:val="center"/>
            <w:hideMark/>
          </w:tcPr>
          <w:p w:rsidR="00AE6CBF" w:rsidRPr="005B7CF3" w:rsidRDefault="00AE6CBF" w:rsidP="00076471">
            <w:pPr>
              <w:widowControl/>
              <w:jc w:val="center"/>
              <w:rPr>
                <w:kern w:val="0"/>
                <w:szCs w:val="21"/>
              </w:rPr>
            </w:pPr>
            <w:r w:rsidRPr="005B7CF3">
              <w:rPr>
                <w:rFonts w:ascii="宋体" w:hAnsi="宋体" w:hint="eastAsia"/>
                <w:kern w:val="0"/>
                <w:sz w:val="24"/>
              </w:rPr>
              <w:t>《黄河的主人》</w:t>
            </w:r>
          </w:p>
        </w:tc>
        <w:tc>
          <w:tcPr>
            <w:tcW w:w="732" w:type="dxa"/>
            <w:tcMar>
              <w:top w:w="0" w:type="dxa"/>
              <w:left w:w="108" w:type="dxa"/>
              <w:bottom w:w="0" w:type="dxa"/>
              <w:right w:w="108" w:type="dxa"/>
            </w:tcMar>
            <w:vAlign w:val="center"/>
            <w:hideMark/>
          </w:tcPr>
          <w:p w:rsidR="00AE6CBF" w:rsidRPr="005B7CF3" w:rsidRDefault="00AE6CBF" w:rsidP="00076471">
            <w:pPr>
              <w:widowControl/>
              <w:jc w:val="center"/>
              <w:rPr>
                <w:kern w:val="0"/>
                <w:szCs w:val="21"/>
              </w:rPr>
            </w:pPr>
            <w:r w:rsidRPr="005B7CF3">
              <w:rPr>
                <w:rFonts w:ascii="宋体" w:hAnsi="宋体" w:hint="eastAsia"/>
                <w:kern w:val="0"/>
                <w:sz w:val="24"/>
              </w:rPr>
              <w:t>四</w:t>
            </w:r>
          </w:p>
        </w:tc>
        <w:tc>
          <w:tcPr>
            <w:tcW w:w="1905" w:type="dxa"/>
            <w:tcMar>
              <w:top w:w="0" w:type="dxa"/>
              <w:left w:w="108" w:type="dxa"/>
              <w:bottom w:w="0" w:type="dxa"/>
              <w:right w:w="108" w:type="dxa"/>
            </w:tcMar>
            <w:vAlign w:val="center"/>
          </w:tcPr>
          <w:p w:rsidR="00AE6CBF" w:rsidRPr="005B7CF3" w:rsidRDefault="00AE6CBF" w:rsidP="00076471">
            <w:pPr>
              <w:widowControl/>
              <w:jc w:val="center"/>
              <w:rPr>
                <w:kern w:val="0"/>
                <w:szCs w:val="21"/>
              </w:rPr>
            </w:pPr>
            <w:r>
              <w:rPr>
                <w:kern w:val="0"/>
                <w:szCs w:val="21"/>
              </w:rPr>
              <w:t>四</w:t>
            </w:r>
            <w:r>
              <w:rPr>
                <w:rFonts w:hint="eastAsia"/>
                <w:kern w:val="0"/>
                <w:szCs w:val="21"/>
              </w:rPr>
              <w:t>（</w:t>
            </w:r>
            <w:r>
              <w:rPr>
                <w:rFonts w:hint="eastAsia"/>
                <w:kern w:val="0"/>
                <w:szCs w:val="21"/>
              </w:rPr>
              <w:t>8</w:t>
            </w:r>
            <w:r>
              <w:rPr>
                <w:rFonts w:hint="eastAsia"/>
                <w:kern w:val="0"/>
                <w:szCs w:val="21"/>
              </w:rPr>
              <w:t>）</w:t>
            </w:r>
          </w:p>
        </w:tc>
        <w:tc>
          <w:tcPr>
            <w:tcW w:w="1647" w:type="dxa"/>
            <w:vAlign w:val="center"/>
          </w:tcPr>
          <w:p w:rsidR="00AE6CBF" w:rsidRPr="005B7CF3" w:rsidRDefault="00AE6CBF" w:rsidP="00076471">
            <w:pPr>
              <w:widowControl/>
              <w:jc w:val="center"/>
              <w:rPr>
                <w:rFonts w:ascii="宋体" w:hAnsi="宋体"/>
                <w:kern w:val="0"/>
                <w:szCs w:val="21"/>
              </w:rPr>
            </w:pPr>
            <w:r>
              <w:rPr>
                <w:rFonts w:ascii="宋体" w:hAnsi="宋体" w:hint="eastAsia"/>
                <w:kern w:val="0"/>
                <w:szCs w:val="21"/>
              </w:rPr>
              <w:t>未来教室</w:t>
            </w:r>
          </w:p>
        </w:tc>
      </w:tr>
      <w:tr w:rsidR="00AE6CBF" w:rsidRPr="005B7CF3" w:rsidTr="00AE6CBF">
        <w:trPr>
          <w:trHeight w:val="428"/>
          <w:jc w:val="center"/>
        </w:trPr>
        <w:tc>
          <w:tcPr>
            <w:tcW w:w="816" w:type="dxa"/>
            <w:vMerge/>
            <w:vAlign w:val="center"/>
            <w:hideMark/>
          </w:tcPr>
          <w:p w:rsidR="00AE6CBF" w:rsidRPr="005B7CF3" w:rsidRDefault="00AE6CBF" w:rsidP="00076471">
            <w:pPr>
              <w:widowControl/>
              <w:jc w:val="center"/>
              <w:rPr>
                <w:kern w:val="0"/>
                <w:szCs w:val="21"/>
              </w:rPr>
            </w:pPr>
          </w:p>
        </w:tc>
        <w:tc>
          <w:tcPr>
            <w:tcW w:w="1149" w:type="dxa"/>
            <w:vAlign w:val="center"/>
          </w:tcPr>
          <w:p w:rsidR="00AE6CBF" w:rsidRPr="005B7CF3" w:rsidRDefault="00AE6CBF" w:rsidP="00076471">
            <w:pPr>
              <w:widowControl/>
              <w:jc w:val="center"/>
              <w:rPr>
                <w:kern w:val="0"/>
                <w:szCs w:val="21"/>
              </w:rPr>
            </w:pPr>
            <w:r w:rsidRPr="005B7CF3">
              <w:rPr>
                <w:rFonts w:ascii="宋体" w:hAnsi="宋体" w:hint="eastAsia"/>
                <w:kern w:val="0"/>
                <w:szCs w:val="21"/>
              </w:rPr>
              <w:t>巴城小学</w:t>
            </w:r>
          </w:p>
        </w:tc>
        <w:tc>
          <w:tcPr>
            <w:tcW w:w="1272" w:type="dxa"/>
            <w:tcMar>
              <w:top w:w="0" w:type="dxa"/>
              <w:left w:w="108" w:type="dxa"/>
              <w:bottom w:w="0" w:type="dxa"/>
              <w:right w:w="108" w:type="dxa"/>
            </w:tcMar>
            <w:vAlign w:val="center"/>
            <w:hideMark/>
          </w:tcPr>
          <w:p w:rsidR="00AE6CBF" w:rsidRPr="005B7CF3" w:rsidRDefault="00AE6CBF" w:rsidP="00076471">
            <w:pPr>
              <w:widowControl/>
              <w:jc w:val="center"/>
              <w:rPr>
                <w:kern w:val="0"/>
                <w:szCs w:val="21"/>
              </w:rPr>
            </w:pPr>
            <w:r w:rsidRPr="005B7CF3">
              <w:rPr>
                <w:rFonts w:ascii="宋体" w:hAnsi="宋体" w:hint="eastAsia"/>
                <w:kern w:val="0"/>
                <w:sz w:val="24"/>
              </w:rPr>
              <w:t>顾金成</w:t>
            </w:r>
          </w:p>
        </w:tc>
        <w:tc>
          <w:tcPr>
            <w:tcW w:w="2420" w:type="dxa"/>
            <w:tcMar>
              <w:top w:w="0" w:type="dxa"/>
              <w:left w:w="108" w:type="dxa"/>
              <w:bottom w:w="0" w:type="dxa"/>
              <w:right w:w="108" w:type="dxa"/>
            </w:tcMar>
            <w:vAlign w:val="center"/>
            <w:hideMark/>
          </w:tcPr>
          <w:p w:rsidR="00AE6CBF" w:rsidRPr="005B7CF3" w:rsidRDefault="00AE6CBF" w:rsidP="00076471">
            <w:pPr>
              <w:widowControl/>
              <w:jc w:val="center"/>
              <w:rPr>
                <w:kern w:val="0"/>
                <w:szCs w:val="21"/>
              </w:rPr>
            </w:pPr>
            <w:r w:rsidRPr="005B7CF3">
              <w:rPr>
                <w:rFonts w:ascii="宋体" w:hAnsi="宋体" w:hint="eastAsia"/>
                <w:kern w:val="0"/>
                <w:sz w:val="24"/>
              </w:rPr>
              <w:t>《火星——地球的孪生兄弟》</w:t>
            </w:r>
          </w:p>
        </w:tc>
        <w:tc>
          <w:tcPr>
            <w:tcW w:w="732" w:type="dxa"/>
            <w:tcMar>
              <w:top w:w="0" w:type="dxa"/>
              <w:left w:w="108" w:type="dxa"/>
              <w:bottom w:w="0" w:type="dxa"/>
              <w:right w:w="108" w:type="dxa"/>
            </w:tcMar>
            <w:vAlign w:val="center"/>
            <w:hideMark/>
          </w:tcPr>
          <w:p w:rsidR="00AE6CBF" w:rsidRPr="005B7CF3" w:rsidRDefault="00AE6CBF" w:rsidP="00076471">
            <w:pPr>
              <w:widowControl/>
              <w:jc w:val="center"/>
              <w:rPr>
                <w:kern w:val="0"/>
                <w:szCs w:val="21"/>
              </w:rPr>
            </w:pPr>
            <w:r w:rsidRPr="005B7CF3">
              <w:rPr>
                <w:rFonts w:ascii="宋体" w:hAnsi="宋体" w:hint="eastAsia"/>
                <w:kern w:val="0"/>
                <w:sz w:val="24"/>
              </w:rPr>
              <w:t>五</w:t>
            </w:r>
          </w:p>
        </w:tc>
        <w:tc>
          <w:tcPr>
            <w:tcW w:w="1905" w:type="dxa"/>
            <w:tcMar>
              <w:top w:w="0" w:type="dxa"/>
              <w:left w:w="108" w:type="dxa"/>
              <w:bottom w:w="0" w:type="dxa"/>
              <w:right w:w="108" w:type="dxa"/>
            </w:tcMar>
            <w:vAlign w:val="center"/>
          </w:tcPr>
          <w:p w:rsidR="00AE6CBF" w:rsidRPr="005B7CF3" w:rsidRDefault="00AE6CBF" w:rsidP="00076471">
            <w:pPr>
              <w:widowControl/>
              <w:jc w:val="center"/>
              <w:rPr>
                <w:kern w:val="0"/>
                <w:szCs w:val="21"/>
              </w:rPr>
            </w:pPr>
            <w:r>
              <w:rPr>
                <w:kern w:val="0"/>
                <w:szCs w:val="21"/>
              </w:rPr>
              <w:t>五</w:t>
            </w:r>
            <w:r>
              <w:rPr>
                <w:rFonts w:hint="eastAsia"/>
                <w:kern w:val="0"/>
                <w:szCs w:val="21"/>
              </w:rPr>
              <w:t>（</w:t>
            </w:r>
            <w:r>
              <w:rPr>
                <w:rFonts w:hint="eastAsia"/>
                <w:kern w:val="0"/>
                <w:szCs w:val="21"/>
              </w:rPr>
              <w:t>8</w:t>
            </w:r>
            <w:r>
              <w:rPr>
                <w:rFonts w:hint="eastAsia"/>
                <w:kern w:val="0"/>
                <w:szCs w:val="21"/>
              </w:rPr>
              <w:t>）</w:t>
            </w:r>
          </w:p>
        </w:tc>
        <w:tc>
          <w:tcPr>
            <w:tcW w:w="1647" w:type="dxa"/>
            <w:vAlign w:val="center"/>
          </w:tcPr>
          <w:p w:rsidR="00AE6CBF" w:rsidRPr="005B7CF3" w:rsidRDefault="00AE6CBF" w:rsidP="00076471">
            <w:pPr>
              <w:widowControl/>
              <w:jc w:val="center"/>
              <w:rPr>
                <w:rFonts w:ascii="宋体" w:hAnsi="宋体"/>
                <w:kern w:val="0"/>
                <w:szCs w:val="21"/>
              </w:rPr>
            </w:pPr>
            <w:r>
              <w:rPr>
                <w:rFonts w:ascii="宋体" w:hAnsi="宋体"/>
                <w:kern w:val="0"/>
                <w:szCs w:val="21"/>
              </w:rPr>
              <w:t>美术教室</w:t>
            </w:r>
            <w:r>
              <w:rPr>
                <w:rFonts w:ascii="宋体" w:hAnsi="宋体" w:hint="eastAsia"/>
                <w:kern w:val="0"/>
                <w:szCs w:val="21"/>
              </w:rPr>
              <w:t>4</w:t>
            </w:r>
          </w:p>
        </w:tc>
      </w:tr>
      <w:tr w:rsidR="00AE6CBF" w:rsidRPr="005B7CF3" w:rsidTr="00AE6CBF">
        <w:trPr>
          <w:trHeight w:val="65"/>
          <w:jc w:val="center"/>
        </w:trPr>
        <w:tc>
          <w:tcPr>
            <w:tcW w:w="816" w:type="dxa"/>
            <w:vMerge w:val="restart"/>
            <w:tcMar>
              <w:top w:w="0" w:type="dxa"/>
              <w:left w:w="108" w:type="dxa"/>
              <w:bottom w:w="0" w:type="dxa"/>
              <w:right w:w="108" w:type="dxa"/>
            </w:tcMar>
            <w:vAlign w:val="center"/>
            <w:hideMark/>
          </w:tcPr>
          <w:p w:rsidR="00AE6CBF" w:rsidRPr="005B7CF3" w:rsidRDefault="00AE6CBF" w:rsidP="00076471">
            <w:pPr>
              <w:widowControl/>
              <w:jc w:val="center"/>
              <w:rPr>
                <w:kern w:val="0"/>
                <w:szCs w:val="21"/>
              </w:rPr>
            </w:pPr>
            <w:r w:rsidRPr="005B7CF3">
              <w:rPr>
                <w:rFonts w:ascii="宋体" w:hAnsi="宋体" w:hint="eastAsia"/>
                <w:color w:val="000000"/>
                <w:kern w:val="0"/>
                <w:sz w:val="24"/>
              </w:rPr>
              <w:t>13:55</w:t>
            </w:r>
          </w:p>
          <w:p w:rsidR="00AE6CBF" w:rsidRDefault="00AE6CBF" w:rsidP="00076471">
            <w:pPr>
              <w:widowControl/>
              <w:jc w:val="center"/>
              <w:rPr>
                <w:kern w:val="0"/>
                <w:szCs w:val="21"/>
              </w:rPr>
            </w:pPr>
            <w:r w:rsidRPr="005B7CF3">
              <w:rPr>
                <w:rFonts w:ascii="宋体" w:hAnsi="宋体" w:hint="eastAsia"/>
                <w:kern w:val="0"/>
                <w:sz w:val="24"/>
              </w:rPr>
              <w:t>~</w:t>
            </w:r>
          </w:p>
          <w:p w:rsidR="00AE6CBF" w:rsidRPr="005B7CF3" w:rsidRDefault="00AE6CBF" w:rsidP="00076471">
            <w:pPr>
              <w:widowControl/>
              <w:jc w:val="center"/>
              <w:rPr>
                <w:kern w:val="0"/>
                <w:szCs w:val="21"/>
              </w:rPr>
            </w:pPr>
            <w:r w:rsidRPr="005B7CF3">
              <w:rPr>
                <w:rFonts w:ascii="宋体" w:hAnsi="宋体" w:hint="eastAsia"/>
                <w:color w:val="000000"/>
                <w:kern w:val="0"/>
                <w:sz w:val="24"/>
              </w:rPr>
              <w:t>14:35</w:t>
            </w:r>
          </w:p>
        </w:tc>
        <w:tc>
          <w:tcPr>
            <w:tcW w:w="1149" w:type="dxa"/>
            <w:vAlign w:val="center"/>
          </w:tcPr>
          <w:p w:rsidR="00AE6CBF" w:rsidRPr="005B7CF3" w:rsidRDefault="00AE6CBF" w:rsidP="00076471">
            <w:pPr>
              <w:widowControl/>
              <w:jc w:val="center"/>
              <w:rPr>
                <w:kern w:val="0"/>
                <w:szCs w:val="21"/>
              </w:rPr>
            </w:pPr>
            <w:proofErr w:type="gramStart"/>
            <w:r w:rsidRPr="005B7CF3">
              <w:rPr>
                <w:rFonts w:ascii="宋体" w:hAnsi="宋体" w:hint="eastAsia"/>
                <w:kern w:val="0"/>
                <w:szCs w:val="21"/>
              </w:rPr>
              <w:t>蓬朗小学</w:t>
            </w:r>
            <w:proofErr w:type="gramEnd"/>
          </w:p>
        </w:tc>
        <w:tc>
          <w:tcPr>
            <w:tcW w:w="1272" w:type="dxa"/>
            <w:tcMar>
              <w:top w:w="0" w:type="dxa"/>
              <w:left w:w="108" w:type="dxa"/>
              <w:bottom w:w="0" w:type="dxa"/>
              <w:right w:w="108" w:type="dxa"/>
            </w:tcMar>
            <w:vAlign w:val="center"/>
            <w:hideMark/>
          </w:tcPr>
          <w:p w:rsidR="00AE6CBF" w:rsidRPr="005B7CF3" w:rsidRDefault="00AE6CBF" w:rsidP="00076471">
            <w:pPr>
              <w:widowControl/>
              <w:jc w:val="center"/>
              <w:rPr>
                <w:kern w:val="0"/>
                <w:szCs w:val="21"/>
              </w:rPr>
            </w:pPr>
            <w:r w:rsidRPr="005B7CF3">
              <w:rPr>
                <w:rFonts w:ascii="宋体" w:hAnsi="宋体" w:hint="eastAsia"/>
                <w:kern w:val="0"/>
                <w:sz w:val="24"/>
              </w:rPr>
              <w:t>熊卫珍</w:t>
            </w:r>
          </w:p>
        </w:tc>
        <w:tc>
          <w:tcPr>
            <w:tcW w:w="2420" w:type="dxa"/>
            <w:tcMar>
              <w:top w:w="0" w:type="dxa"/>
              <w:left w:w="108" w:type="dxa"/>
              <w:bottom w:w="0" w:type="dxa"/>
              <w:right w:w="108" w:type="dxa"/>
            </w:tcMar>
            <w:vAlign w:val="center"/>
            <w:hideMark/>
          </w:tcPr>
          <w:p w:rsidR="00AE6CBF" w:rsidRPr="005B7CF3" w:rsidRDefault="00AE6CBF" w:rsidP="00076471">
            <w:pPr>
              <w:widowControl/>
              <w:jc w:val="center"/>
              <w:rPr>
                <w:kern w:val="0"/>
                <w:szCs w:val="21"/>
              </w:rPr>
            </w:pPr>
            <w:r w:rsidRPr="005B7CF3">
              <w:rPr>
                <w:rFonts w:ascii="宋体" w:hAnsi="宋体" w:hint="eastAsia"/>
                <w:kern w:val="0"/>
                <w:sz w:val="24"/>
              </w:rPr>
              <w:t>《爱如茉莉》</w:t>
            </w:r>
          </w:p>
        </w:tc>
        <w:tc>
          <w:tcPr>
            <w:tcW w:w="732" w:type="dxa"/>
            <w:tcMar>
              <w:top w:w="0" w:type="dxa"/>
              <w:left w:w="108" w:type="dxa"/>
              <w:bottom w:w="0" w:type="dxa"/>
              <w:right w:w="108" w:type="dxa"/>
            </w:tcMar>
            <w:vAlign w:val="center"/>
            <w:hideMark/>
          </w:tcPr>
          <w:p w:rsidR="00AE6CBF" w:rsidRPr="005B7CF3" w:rsidRDefault="00AE6CBF" w:rsidP="00076471">
            <w:pPr>
              <w:widowControl/>
              <w:jc w:val="center"/>
              <w:rPr>
                <w:kern w:val="0"/>
                <w:szCs w:val="21"/>
              </w:rPr>
            </w:pPr>
            <w:r w:rsidRPr="005B7CF3">
              <w:rPr>
                <w:rFonts w:ascii="宋体" w:hAnsi="宋体" w:hint="eastAsia"/>
                <w:kern w:val="0"/>
                <w:sz w:val="24"/>
              </w:rPr>
              <w:t>五</w:t>
            </w:r>
          </w:p>
        </w:tc>
        <w:tc>
          <w:tcPr>
            <w:tcW w:w="1905" w:type="dxa"/>
            <w:tcMar>
              <w:top w:w="0" w:type="dxa"/>
              <w:left w:w="108" w:type="dxa"/>
              <w:bottom w:w="0" w:type="dxa"/>
              <w:right w:w="108" w:type="dxa"/>
            </w:tcMar>
            <w:vAlign w:val="center"/>
          </w:tcPr>
          <w:p w:rsidR="00AE6CBF" w:rsidRPr="005B7CF3" w:rsidRDefault="00AE6CBF" w:rsidP="00076471">
            <w:pPr>
              <w:widowControl/>
              <w:jc w:val="center"/>
              <w:rPr>
                <w:kern w:val="0"/>
                <w:szCs w:val="21"/>
              </w:rPr>
            </w:pPr>
            <w:r>
              <w:rPr>
                <w:kern w:val="0"/>
                <w:szCs w:val="21"/>
              </w:rPr>
              <w:t>五</w:t>
            </w:r>
            <w:r>
              <w:rPr>
                <w:rFonts w:hint="eastAsia"/>
                <w:kern w:val="0"/>
                <w:szCs w:val="21"/>
              </w:rPr>
              <w:t>（</w:t>
            </w:r>
            <w:r>
              <w:rPr>
                <w:rFonts w:hint="eastAsia"/>
                <w:kern w:val="0"/>
                <w:szCs w:val="21"/>
              </w:rPr>
              <w:t>1</w:t>
            </w:r>
            <w:r>
              <w:rPr>
                <w:rFonts w:hint="eastAsia"/>
                <w:kern w:val="0"/>
                <w:szCs w:val="21"/>
              </w:rPr>
              <w:t>）</w:t>
            </w:r>
          </w:p>
        </w:tc>
        <w:tc>
          <w:tcPr>
            <w:tcW w:w="1647" w:type="dxa"/>
            <w:vAlign w:val="center"/>
          </w:tcPr>
          <w:p w:rsidR="00AE6CBF" w:rsidRPr="005B7CF3" w:rsidRDefault="00AE6CBF" w:rsidP="00076471">
            <w:pPr>
              <w:widowControl/>
              <w:jc w:val="center"/>
              <w:rPr>
                <w:rFonts w:ascii="宋体" w:hAnsi="宋体"/>
                <w:kern w:val="0"/>
                <w:szCs w:val="21"/>
              </w:rPr>
            </w:pPr>
            <w:r>
              <w:rPr>
                <w:rFonts w:ascii="宋体" w:hAnsi="宋体" w:hint="eastAsia"/>
                <w:kern w:val="0"/>
                <w:szCs w:val="21"/>
              </w:rPr>
              <w:t>未来教室</w:t>
            </w:r>
          </w:p>
        </w:tc>
      </w:tr>
      <w:tr w:rsidR="00AE6CBF" w:rsidRPr="005B7CF3" w:rsidTr="00AE6CBF">
        <w:trPr>
          <w:trHeight w:val="300"/>
          <w:jc w:val="center"/>
        </w:trPr>
        <w:tc>
          <w:tcPr>
            <w:tcW w:w="816" w:type="dxa"/>
            <w:vMerge/>
            <w:vAlign w:val="center"/>
            <w:hideMark/>
          </w:tcPr>
          <w:p w:rsidR="00AE6CBF" w:rsidRPr="005B7CF3" w:rsidRDefault="00AE6CBF" w:rsidP="00076471">
            <w:pPr>
              <w:widowControl/>
              <w:jc w:val="center"/>
              <w:rPr>
                <w:kern w:val="0"/>
                <w:szCs w:val="21"/>
              </w:rPr>
            </w:pPr>
          </w:p>
        </w:tc>
        <w:tc>
          <w:tcPr>
            <w:tcW w:w="1149" w:type="dxa"/>
            <w:vAlign w:val="center"/>
          </w:tcPr>
          <w:p w:rsidR="00AE6CBF" w:rsidRPr="005B7CF3" w:rsidRDefault="00AE6CBF" w:rsidP="00076471">
            <w:pPr>
              <w:widowControl/>
              <w:jc w:val="center"/>
              <w:rPr>
                <w:kern w:val="0"/>
                <w:szCs w:val="21"/>
              </w:rPr>
            </w:pPr>
            <w:r w:rsidRPr="005B7CF3">
              <w:rPr>
                <w:rFonts w:ascii="宋体" w:hAnsi="宋体" w:hint="eastAsia"/>
                <w:color w:val="000000"/>
                <w:kern w:val="0"/>
                <w:szCs w:val="21"/>
              </w:rPr>
              <w:t>巴城小学</w:t>
            </w:r>
          </w:p>
        </w:tc>
        <w:tc>
          <w:tcPr>
            <w:tcW w:w="1272" w:type="dxa"/>
            <w:tcMar>
              <w:top w:w="0" w:type="dxa"/>
              <w:left w:w="108" w:type="dxa"/>
              <w:bottom w:w="0" w:type="dxa"/>
              <w:right w:w="108" w:type="dxa"/>
            </w:tcMar>
            <w:vAlign w:val="center"/>
            <w:hideMark/>
          </w:tcPr>
          <w:p w:rsidR="00AE6CBF" w:rsidRPr="005B7CF3" w:rsidRDefault="00AE6CBF" w:rsidP="00076471">
            <w:pPr>
              <w:widowControl/>
              <w:spacing w:after="240"/>
              <w:jc w:val="center"/>
              <w:rPr>
                <w:kern w:val="0"/>
                <w:szCs w:val="21"/>
              </w:rPr>
            </w:pPr>
            <w:r w:rsidRPr="005B7CF3">
              <w:rPr>
                <w:rFonts w:ascii="宋体" w:hAnsi="宋体" w:hint="eastAsia"/>
                <w:kern w:val="0"/>
                <w:sz w:val="24"/>
              </w:rPr>
              <w:t>王家福</w:t>
            </w:r>
          </w:p>
        </w:tc>
        <w:tc>
          <w:tcPr>
            <w:tcW w:w="2420" w:type="dxa"/>
            <w:tcMar>
              <w:top w:w="0" w:type="dxa"/>
              <w:left w:w="108" w:type="dxa"/>
              <w:bottom w:w="0" w:type="dxa"/>
              <w:right w:w="108" w:type="dxa"/>
            </w:tcMar>
            <w:vAlign w:val="center"/>
            <w:hideMark/>
          </w:tcPr>
          <w:p w:rsidR="00AE6CBF" w:rsidRPr="005B7CF3" w:rsidRDefault="00AE6CBF" w:rsidP="00076471">
            <w:pPr>
              <w:widowControl/>
              <w:jc w:val="center"/>
              <w:rPr>
                <w:kern w:val="0"/>
                <w:szCs w:val="21"/>
              </w:rPr>
            </w:pPr>
            <w:r w:rsidRPr="005B7CF3">
              <w:rPr>
                <w:rFonts w:ascii="宋体" w:hAnsi="宋体" w:hint="eastAsia"/>
                <w:color w:val="000000"/>
                <w:kern w:val="0"/>
                <w:sz w:val="24"/>
              </w:rPr>
              <w:t>《天游峰的扫路人》</w:t>
            </w:r>
          </w:p>
        </w:tc>
        <w:tc>
          <w:tcPr>
            <w:tcW w:w="732" w:type="dxa"/>
            <w:tcMar>
              <w:top w:w="0" w:type="dxa"/>
              <w:left w:w="108" w:type="dxa"/>
              <w:bottom w:w="0" w:type="dxa"/>
              <w:right w:w="108" w:type="dxa"/>
            </w:tcMar>
            <w:vAlign w:val="center"/>
            <w:hideMark/>
          </w:tcPr>
          <w:p w:rsidR="00AE6CBF" w:rsidRPr="005B7CF3" w:rsidRDefault="00AE6CBF" w:rsidP="00076471">
            <w:pPr>
              <w:widowControl/>
              <w:jc w:val="center"/>
              <w:rPr>
                <w:kern w:val="0"/>
                <w:szCs w:val="21"/>
              </w:rPr>
            </w:pPr>
            <w:r w:rsidRPr="005B7CF3">
              <w:rPr>
                <w:rFonts w:ascii="宋体" w:hAnsi="宋体" w:hint="eastAsia"/>
                <w:color w:val="000000"/>
                <w:kern w:val="0"/>
                <w:sz w:val="24"/>
              </w:rPr>
              <w:t>六</w:t>
            </w:r>
          </w:p>
        </w:tc>
        <w:tc>
          <w:tcPr>
            <w:tcW w:w="1905" w:type="dxa"/>
            <w:tcMar>
              <w:top w:w="0" w:type="dxa"/>
              <w:left w:w="108" w:type="dxa"/>
              <w:bottom w:w="0" w:type="dxa"/>
              <w:right w:w="108" w:type="dxa"/>
            </w:tcMar>
            <w:vAlign w:val="center"/>
          </w:tcPr>
          <w:p w:rsidR="00AE6CBF" w:rsidRPr="005B7CF3" w:rsidRDefault="00AE6CBF" w:rsidP="00076471">
            <w:pPr>
              <w:widowControl/>
              <w:jc w:val="center"/>
              <w:rPr>
                <w:kern w:val="0"/>
                <w:szCs w:val="21"/>
              </w:rPr>
            </w:pPr>
            <w:r>
              <w:rPr>
                <w:kern w:val="0"/>
                <w:szCs w:val="21"/>
              </w:rPr>
              <w:t>六</w:t>
            </w:r>
            <w:r>
              <w:rPr>
                <w:rFonts w:hint="eastAsia"/>
                <w:kern w:val="0"/>
                <w:szCs w:val="21"/>
              </w:rPr>
              <w:t>（</w:t>
            </w:r>
            <w:r>
              <w:rPr>
                <w:rFonts w:hint="eastAsia"/>
                <w:kern w:val="0"/>
                <w:szCs w:val="21"/>
              </w:rPr>
              <w:t>8</w:t>
            </w:r>
            <w:r>
              <w:rPr>
                <w:rFonts w:hint="eastAsia"/>
                <w:kern w:val="0"/>
                <w:szCs w:val="21"/>
              </w:rPr>
              <w:t>）</w:t>
            </w:r>
          </w:p>
        </w:tc>
        <w:tc>
          <w:tcPr>
            <w:tcW w:w="1647" w:type="dxa"/>
            <w:vAlign w:val="center"/>
          </w:tcPr>
          <w:p w:rsidR="00AE6CBF" w:rsidRPr="005B7CF3" w:rsidRDefault="00AE6CBF" w:rsidP="00076471">
            <w:pPr>
              <w:widowControl/>
              <w:jc w:val="center"/>
              <w:rPr>
                <w:rFonts w:ascii="宋体" w:hAnsi="宋体"/>
                <w:color w:val="000000"/>
                <w:kern w:val="0"/>
                <w:szCs w:val="21"/>
              </w:rPr>
            </w:pPr>
            <w:r>
              <w:rPr>
                <w:rFonts w:ascii="宋体" w:hAnsi="宋体"/>
                <w:kern w:val="0"/>
                <w:szCs w:val="21"/>
              </w:rPr>
              <w:t>美术教室</w:t>
            </w:r>
            <w:r>
              <w:rPr>
                <w:rFonts w:ascii="宋体" w:hAnsi="宋体" w:hint="eastAsia"/>
                <w:kern w:val="0"/>
                <w:szCs w:val="21"/>
              </w:rPr>
              <w:t>4</w:t>
            </w:r>
          </w:p>
        </w:tc>
      </w:tr>
      <w:tr w:rsidR="00AE6CBF" w:rsidRPr="005B7CF3" w:rsidTr="00AE6CBF">
        <w:trPr>
          <w:trHeight w:val="537"/>
          <w:jc w:val="center"/>
        </w:trPr>
        <w:tc>
          <w:tcPr>
            <w:tcW w:w="816" w:type="dxa"/>
            <w:tcMar>
              <w:top w:w="0" w:type="dxa"/>
              <w:left w:w="108" w:type="dxa"/>
              <w:bottom w:w="0" w:type="dxa"/>
              <w:right w:w="108" w:type="dxa"/>
            </w:tcMar>
            <w:vAlign w:val="center"/>
            <w:hideMark/>
          </w:tcPr>
          <w:p w:rsidR="00AE6CBF" w:rsidRPr="005B7CF3" w:rsidRDefault="00AE6CBF" w:rsidP="00076471">
            <w:pPr>
              <w:widowControl/>
              <w:jc w:val="center"/>
              <w:rPr>
                <w:kern w:val="0"/>
                <w:szCs w:val="21"/>
              </w:rPr>
            </w:pPr>
            <w:r w:rsidRPr="005B7CF3">
              <w:rPr>
                <w:rFonts w:ascii="宋体" w:hAnsi="宋体" w:hint="eastAsia"/>
                <w:color w:val="000000"/>
                <w:kern w:val="0"/>
                <w:sz w:val="24"/>
              </w:rPr>
              <w:t>14:35</w:t>
            </w:r>
          </w:p>
          <w:p w:rsidR="00AE6CBF" w:rsidRDefault="00AE6CBF" w:rsidP="00076471">
            <w:pPr>
              <w:widowControl/>
              <w:jc w:val="center"/>
              <w:rPr>
                <w:kern w:val="0"/>
                <w:szCs w:val="21"/>
              </w:rPr>
            </w:pPr>
            <w:r w:rsidRPr="005B7CF3">
              <w:rPr>
                <w:rFonts w:ascii="宋体" w:hAnsi="宋体" w:hint="eastAsia"/>
                <w:kern w:val="0"/>
                <w:sz w:val="24"/>
              </w:rPr>
              <w:t>~</w:t>
            </w:r>
          </w:p>
          <w:p w:rsidR="00AE6CBF" w:rsidRPr="005B7CF3" w:rsidRDefault="00AE6CBF" w:rsidP="00076471">
            <w:pPr>
              <w:widowControl/>
              <w:jc w:val="center"/>
              <w:rPr>
                <w:kern w:val="0"/>
                <w:szCs w:val="21"/>
              </w:rPr>
            </w:pPr>
            <w:r w:rsidRPr="005B7CF3">
              <w:rPr>
                <w:rFonts w:ascii="宋体" w:hAnsi="宋体" w:hint="eastAsia"/>
                <w:color w:val="000000"/>
                <w:kern w:val="0"/>
                <w:sz w:val="24"/>
              </w:rPr>
              <w:t>15:40</w:t>
            </w:r>
          </w:p>
        </w:tc>
        <w:tc>
          <w:tcPr>
            <w:tcW w:w="1149" w:type="dxa"/>
            <w:vAlign w:val="center"/>
          </w:tcPr>
          <w:p w:rsidR="00AE6CBF" w:rsidRPr="005B7CF3" w:rsidRDefault="00AE6CBF" w:rsidP="00076471">
            <w:pPr>
              <w:widowControl/>
              <w:jc w:val="center"/>
              <w:rPr>
                <w:rFonts w:ascii="宋体" w:hAnsi="宋体"/>
                <w:color w:val="000000"/>
                <w:kern w:val="0"/>
                <w:sz w:val="24"/>
              </w:rPr>
            </w:pPr>
          </w:p>
        </w:tc>
        <w:tc>
          <w:tcPr>
            <w:tcW w:w="1272" w:type="dxa"/>
            <w:tcMar>
              <w:top w:w="0" w:type="dxa"/>
              <w:left w:w="108" w:type="dxa"/>
              <w:bottom w:w="0" w:type="dxa"/>
              <w:right w:w="108" w:type="dxa"/>
            </w:tcMar>
            <w:vAlign w:val="center"/>
            <w:hideMark/>
          </w:tcPr>
          <w:p w:rsidR="00AE6CBF" w:rsidRPr="005B7CF3" w:rsidRDefault="00AE6CBF" w:rsidP="00076471">
            <w:pPr>
              <w:widowControl/>
              <w:jc w:val="center"/>
              <w:rPr>
                <w:kern w:val="0"/>
                <w:szCs w:val="21"/>
              </w:rPr>
            </w:pPr>
            <w:r w:rsidRPr="005B7CF3">
              <w:rPr>
                <w:rFonts w:ascii="宋体" w:hAnsi="宋体" w:hint="eastAsia"/>
                <w:color w:val="000000"/>
                <w:kern w:val="0"/>
                <w:sz w:val="24"/>
              </w:rPr>
              <w:t>所有成员</w:t>
            </w:r>
          </w:p>
        </w:tc>
        <w:tc>
          <w:tcPr>
            <w:tcW w:w="5057" w:type="dxa"/>
            <w:gridSpan w:val="3"/>
            <w:tcMar>
              <w:top w:w="0" w:type="dxa"/>
              <w:left w:w="108" w:type="dxa"/>
              <w:bottom w:w="0" w:type="dxa"/>
              <w:right w:w="108" w:type="dxa"/>
            </w:tcMar>
            <w:vAlign w:val="center"/>
            <w:hideMark/>
          </w:tcPr>
          <w:p w:rsidR="00AE6CBF" w:rsidRPr="005B7CF3" w:rsidRDefault="00AE6CBF" w:rsidP="00076471">
            <w:pPr>
              <w:widowControl/>
              <w:ind w:firstLine="240"/>
              <w:jc w:val="center"/>
              <w:rPr>
                <w:kern w:val="0"/>
                <w:szCs w:val="21"/>
              </w:rPr>
            </w:pPr>
            <w:r w:rsidRPr="005B7CF3">
              <w:rPr>
                <w:rFonts w:ascii="宋体" w:hAnsi="宋体" w:hint="eastAsia"/>
                <w:kern w:val="0"/>
                <w:sz w:val="24"/>
              </w:rPr>
              <w:t>评课并进行相关专题研讨</w:t>
            </w:r>
          </w:p>
        </w:tc>
        <w:tc>
          <w:tcPr>
            <w:tcW w:w="1647" w:type="dxa"/>
            <w:vAlign w:val="center"/>
          </w:tcPr>
          <w:p w:rsidR="00AE6CBF" w:rsidRPr="005B7CF3" w:rsidRDefault="00AE6CBF" w:rsidP="00076471">
            <w:pPr>
              <w:widowControl/>
              <w:ind w:firstLine="240"/>
              <w:jc w:val="center"/>
              <w:rPr>
                <w:rFonts w:ascii="宋体" w:hAnsi="宋体"/>
                <w:kern w:val="0"/>
                <w:sz w:val="24"/>
              </w:rPr>
            </w:pPr>
            <w:proofErr w:type="gramStart"/>
            <w:r>
              <w:rPr>
                <w:rFonts w:ascii="宋体" w:hAnsi="宋体" w:hint="eastAsia"/>
                <w:kern w:val="0"/>
                <w:sz w:val="24"/>
              </w:rPr>
              <w:t>文博楼二</w:t>
            </w:r>
            <w:proofErr w:type="gramEnd"/>
            <w:r>
              <w:rPr>
                <w:rFonts w:ascii="宋体" w:hAnsi="宋体" w:hint="eastAsia"/>
                <w:kern w:val="0"/>
                <w:sz w:val="24"/>
              </w:rPr>
              <w:t>楼会议室</w:t>
            </w:r>
          </w:p>
        </w:tc>
      </w:tr>
    </w:tbl>
    <w:p w:rsidR="00AE6CBF" w:rsidRPr="00463164" w:rsidRDefault="00AE6CBF" w:rsidP="00AE6CBF">
      <w:pPr>
        <w:widowControl/>
        <w:spacing w:line="263" w:lineRule="atLeast"/>
        <w:ind w:right="560"/>
        <w:rPr>
          <w:color w:val="000000"/>
          <w:kern w:val="0"/>
          <w:szCs w:val="21"/>
        </w:rPr>
      </w:pPr>
      <w:r w:rsidRPr="00463164">
        <w:rPr>
          <w:rFonts w:ascii="宋体" w:hAnsi="宋体" w:cs="宋体"/>
          <w:noProof/>
          <w:kern w:val="0"/>
          <w:sz w:val="24"/>
        </w:rPr>
        <w:drawing>
          <wp:anchor distT="0" distB="0" distL="114300" distR="114300" simplePos="0" relativeHeight="251753472" behindDoc="0" locked="0" layoutInCell="1" allowOverlap="1" wp14:anchorId="39B0DF87" wp14:editId="517C0992">
            <wp:simplePos x="0" y="0"/>
            <wp:positionH relativeFrom="column">
              <wp:posOffset>4559935</wp:posOffset>
            </wp:positionH>
            <wp:positionV relativeFrom="paragraph">
              <wp:posOffset>78105</wp:posOffset>
            </wp:positionV>
            <wp:extent cx="1417955" cy="1447165"/>
            <wp:effectExtent l="0" t="0" r="0" b="0"/>
            <wp:wrapNone/>
            <wp:docPr id="75" name="图片 75" descr="C:\Users\Administrator\Desktop\关于召开小学语文学科中心组暨青年协作组活动的通知.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关于召开小学语文学科中心组暨青年协作组活动的通知.files\image00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7955" cy="14471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45" w:rightFromText="45" w:vertAnchor="text" w:horzAnchor="margin" w:tblpXSpec="center" w:tblpY="555"/>
        <w:tblW w:w="0" w:type="auto"/>
        <w:tblCellSpacing w:w="0" w:type="dxa"/>
        <w:tblCellMar>
          <w:left w:w="0" w:type="dxa"/>
          <w:right w:w="0" w:type="dxa"/>
        </w:tblCellMar>
        <w:tblLook w:val="04A0" w:firstRow="1" w:lastRow="0" w:firstColumn="1" w:lastColumn="0" w:noHBand="0" w:noVBand="1"/>
      </w:tblPr>
      <w:tblGrid>
        <w:gridCol w:w="6"/>
        <w:gridCol w:w="6"/>
      </w:tblGrid>
      <w:tr w:rsidR="00AE6CBF" w:rsidRPr="00463164" w:rsidTr="00076471">
        <w:trPr>
          <w:tblCellSpacing w:w="0" w:type="dxa"/>
        </w:trPr>
        <w:tc>
          <w:tcPr>
            <w:tcW w:w="0" w:type="auto"/>
            <w:vAlign w:val="center"/>
            <w:hideMark/>
          </w:tcPr>
          <w:p w:rsidR="00AE6CBF" w:rsidRPr="00463164" w:rsidRDefault="00AE6CBF" w:rsidP="00076471">
            <w:pPr>
              <w:widowControl/>
              <w:jc w:val="left"/>
              <w:rPr>
                <w:rFonts w:ascii="宋体" w:hAnsi="宋体" w:cs="宋体"/>
                <w:kern w:val="0"/>
                <w:sz w:val="24"/>
              </w:rPr>
            </w:pPr>
          </w:p>
        </w:tc>
        <w:tc>
          <w:tcPr>
            <w:tcW w:w="0" w:type="auto"/>
            <w:vAlign w:val="center"/>
            <w:hideMark/>
          </w:tcPr>
          <w:p w:rsidR="00AE6CBF" w:rsidRPr="00463164" w:rsidRDefault="00AE6CBF" w:rsidP="00076471">
            <w:pPr>
              <w:widowControl/>
              <w:jc w:val="left"/>
              <w:rPr>
                <w:rFonts w:ascii="宋体" w:hAnsi="宋体" w:cs="宋体"/>
                <w:kern w:val="0"/>
                <w:sz w:val="24"/>
              </w:rPr>
            </w:pPr>
          </w:p>
        </w:tc>
      </w:tr>
    </w:tbl>
    <w:p w:rsidR="00AE6CBF" w:rsidRPr="00463164" w:rsidRDefault="00AE6CBF" w:rsidP="00AE6CBF">
      <w:pPr>
        <w:widowControl/>
        <w:spacing w:line="263" w:lineRule="atLeast"/>
        <w:ind w:right="560"/>
        <w:rPr>
          <w:color w:val="000000"/>
          <w:kern w:val="0"/>
          <w:szCs w:val="21"/>
        </w:rPr>
      </w:pPr>
      <w:r w:rsidRPr="00463164">
        <w:rPr>
          <w:color w:val="000000"/>
          <w:kern w:val="0"/>
          <w:szCs w:val="28"/>
        </w:rPr>
        <w:t> </w:t>
      </w:r>
      <w:r>
        <w:rPr>
          <w:rFonts w:hint="eastAsia"/>
          <w:color w:val="000000"/>
          <w:kern w:val="0"/>
          <w:szCs w:val="28"/>
        </w:rPr>
        <w:t xml:space="preserve">                                           </w:t>
      </w:r>
      <w:r w:rsidRPr="00463164">
        <w:rPr>
          <w:rFonts w:ascii="仿宋_GB2312" w:eastAsia="仿宋_GB2312" w:hint="eastAsia"/>
          <w:color w:val="000000"/>
          <w:kern w:val="0"/>
          <w:sz w:val="32"/>
          <w:szCs w:val="32"/>
        </w:rPr>
        <w:t>昆山市教育局教研室</w:t>
      </w:r>
    </w:p>
    <w:p w:rsidR="00AE6CBF" w:rsidRPr="00463164" w:rsidRDefault="00AE6CBF" w:rsidP="00AE6CBF">
      <w:pPr>
        <w:widowControl/>
        <w:spacing w:line="263" w:lineRule="atLeast"/>
        <w:ind w:left="435" w:right="280"/>
        <w:jc w:val="center"/>
        <w:rPr>
          <w:color w:val="000000"/>
          <w:kern w:val="0"/>
          <w:szCs w:val="21"/>
        </w:rPr>
      </w:pPr>
      <w:r w:rsidRPr="00463164">
        <w:rPr>
          <w:rFonts w:ascii="仿宋_GB2312" w:eastAsia="仿宋_GB2312" w:hint="eastAsia"/>
          <w:color w:val="000000"/>
          <w:kern w:val="0"/>
          <w:sz w:val="32"/>
          <w:szCs w:val="32"/>
        </w:rPr>
        <w:t>                         </w:t>
      </w:r>
      <w:r>
        <w:rPr>
          <w:rFonts w:ascii="仿宋_GB2312" w:eastAsia="仿宋_GB2312" w:hint="eastAsia"/>
          <w:color w:val="000000"/>
          <w:kern w:val="0"/>
          <w:sz w:val="32"/>
          <w:szCs w:val="32"/>
        </w:rPr>
        <w:t xml:space="preserve"> </w:t>
      </w:r>
      <w:r w:rsidRPr="00463164">
        <w:rPr>
          <w:rFonts w:ascii="仿宋_GB2312" w:eastAsia="仿宋_GB2312" w:hint="eastAsia"/>
          <w:color w:val="000000"/>
          <w:kern w:val="0"/>
          <w:sz w:val="32"/>
          <w:szCs w:val="32"/>
        </w:rPr>
        <w:t>  </w:t>
      </w:r>
      <w:r>
        <w:rPr>
          <w:rFonts w:ascii="仿宋_GB2312" w:eastAsia="仿宋_GB2312" w:hint="eastAsia"/>
          <w:color w:val="000000"/>
          <w:kern w:val="0"/>
          <w:sz w:val="32"/>
          <w:szCs w:val="32"/>
        </w:rPr>
        <w:t xml:space="preserve">                   </w:t>
      </w:r>
      <w:r w:rsidRPr="00463164">
        <w:rPr>
          <w:rFonts w:ascii="仿宋_GB2312" w:eastAsia="仿宋_GB2312" w:hint="eastAsia"/>
          <w:color w:val="000000"/>
          <w:kern w:val="0"/>
          <w:sz w:val="32"/>
          <w:szCs w:val="32"/>
        </w:rPr>
        <w:t>二○一九年三月十八日</w:t>
      </w:r>
    </w:p>
    <w:p w:rsidR="00AE6CBF" w:rsidRPr="00463164" w:rsidRDefault="00AE6CBF" w:rsidP="00AE6CBF">
      <w:pPr>
        <w:widowControl/>
        <w:spacing w:line="263" w:lineRule="atLeast"/>
        <w:ind w:right="560"/>
        <w:rPr>
          <w:color w:val="000000"/>
          <w:kern w:val="0"/>
          <w:szCs w:val="21"/>
        </w:rPr>
      </w:pPr>
    </w:p>
    <w:p w:rsidR="00AE6CBF" w:rsidRDefault="00AE6CBF" w:rsidP="00AE6CBF">
      <w:pPr>
        <w:widowControl/>
        <w:ind w:firstLineChars="200" w:firstLine="480"/>
        <w:jc w:val="center"/>
        <w:rPr>
          <w:rFonts w:ascii="宋体" w:hAnsi="宋体" w:cs="宋体"/>
          <w:kern w:val="0"/>
          <w:sz w:val="24"/>
        </w:rPr>
      </w:pPr>
      <w:r>
        <w:rPr>
          <w:rFonts w:ascii="宋体" w:hAnsi="宋体" w:cs="宋体" w:hint="eastAsia"/>
          <w:kern w:val="0"/>
          <w:sz w:val="24"/>
        </w:rPr>
        <w:t>实施有效教学  促进青年成长</w:t>
      </w:r>
    </w:p>
    <w:p w:rsidR="00AE6CBF" w:rsidRPr="000A123C" w:rsidRDefault="00AE6CBF" w:rsidP="00AE6CBF">
      <w:pPr>
        <w:widowControl/>
        <w:ind w:firstLineChars="200" w:firstLine="480"/>
        <w:jc w:val="left"/>
        <w:rPr>
          <w:rFonts w:ascii="宋体" w:hAnsi="宋体" w:cs="宋体"/>
          <w:kern w:val="0"/>
          <w:sz w:val="24"/>
        </w:rPr>
      </w:pPr>
      <w:r w:rsidRPr="00925450">
        <w:rPr>
          <w:rFonts w:ascii="宋体" w:hAnsi="宋体" w:cs="宋体"/>
          <w:kern w:val="0"/>
          <w:sz w:val="24"/>
        </w:rPr>
        <w:t>为了进</w:t>
      </w:r>
      <w:r>
        <w:rPr>
          <w:rFonts w:ascii="宋体" w:hAnsi="宋体" w:cs="宋体" w:hint="eastAsia"/>
          <w:kern w:val="0"/>
          <w:sz w:val="24"/>
        </w:rPr>
        <w:t>一</w:t>
      </w:r>
      <w:r w:rsidRPr="00925450">
        <w:rPr>
          <w:rFonts w:ascii="宋体" w:hAnsi="宋体" w:cs="宋体"/>
          <w:kern w:val="0"/>
          <w:sz w:val="24"/>
        </w:rPr>
        <w:t xml:space="preserve">步组织开展好学科中心组和青年协作组的活动，以“有效教学”为核心,以小学语文的语言实践型阅读课堂的策略研究为抓手,以课堂教学为主阵地，以加强教师队伍建设为重点，使我市的小学语文教学研究更趋规范、科学和高效， </w:t>
      </w:r>
      <w:r>
        <w:rPr>
          <w:rFonts w:ascii="宋体" w:hAnsi="宋体" w:cs="宋体" w:hint="eastAsia"/>
          <w:kern w:val="0"/>
          <w:sz w:val="24"/>
        </w:rPr>
        <w:t>昆山市教育局教研室</w:t>
      </w:r>
      <w:r w:rsidRPr="00925450">
        <w:rPr>
          <w:rFonts w:ascii="宋体" w:hAnsi="宋体" w:cs="宋体" w:hint="eastAsia"/>
          <w:kern w:val="0"/>
          <w:sz w:val="24"/>
        </w:rPr>
        <w:t>决定于2019年3月29日(星期五)在昆山巴城中心小学举行市小学语文学科</w:t>
      </w:r>
      <w:proofErr w:type="gramStart"/>
      <w:r w:rsidRPr="00925450">
        <w:rPr>
          <w:rFonts w:ascii="宋体" w:hAnsi="宋体" w:cs="宋体" w:hint="eastAsia"/>
          <w:kern w:val="0"/>
          <w:sz w:val="24"/>
        </w:rPr>
        <w:t>中心组暨青年</w:t>
      </w:r>
      <w:proofErr w:type="gramEnd"/>
      <w:r w:rsidRPr="00925450">
        <w:rPr>
          <w:rFonts w:ascii="宋体" w:hAnsi="宋体" w:cs="宋体" w:hint="eastAsia"/>
          <w:kern w:val="0"/>
          <w:sz w:val="24"/>
        </w:rPr>
        <w:t>协作组会议</w:t>
      </w:r>
      <w:r>
        <w:rPr>
          <w:rFonts w:ascii="宋体" w:hAnsi="宋体" w:cs="宋体" w:hint="eastAsia"/>
          <w:kern w:val="0"/>
          <w:sz w:val="24"/>
        </w:rPr>
        <w:t>。我校的王家福、顾金成两位老师、</w:t>
      </w:r>
      <w:proofErr w:type="gramStart"/>
      <w:r>
        <w:rPr>
          <w:rFonts w:ascii="宋体" w:hAnsi="宋体" w:cs="宋体" w:hint="eastAsia"/>
          <w:kern w:val="0"/>
          <w:sz w:val="24"/>
        </w:rPr>
        <w:t>三中心</w:t>
      </w:r>
      <w:proofErr w:type="gramEnd"/>
      <w:r>
        <w:rPr>
          <w:rFonts w:ascii="宋体" w:hAnsi="宋体" w:cs="宋体" w:hint="eastAsia"/>
          <w:kern w:val="0"/>
          <w:sz w:val="24"/>
        </w:rPr>
        <w:t>小学的郑玉忠老师、</w:t>
      </w:r>
      <w:proofErr w:type="gramStart"/>
      <w:r>
        <w:rPr>
          <w:rFonts w:ascii="宋体" w:hAnsi="宋体" w:cs="宋体" w:hint="eastAsia"/>
          <w:kern w:val="0"/>
          <w:sz w:val="24"/>
        </w:rPr>
        <w:t>蓬朗小学</w:t>
      </w:r>
      <w:proofErr w:type="gramEnd"/>
      <w:r>
        <w:rPr>
          <w:rFonts w:ascii="宋体" w:hAnsi="宋体" w:cs="宋体" w:hint="eastAsia"/>
          <w:kern w:val="0"/>
          <w:sz w:val="24"/>
        </w:rPr>
        <w:t>的熊卫珍老师为我们呈现了四堂精彩纷呈的课。</w:t>
      </w:r>
    </w:p>
    <w:p w:rsidR="00AE6CBF" w:rsidRDefault="00AE6CBF" w:rsidP="00AE6CBF"/>
    <w:p w:rsidR="00AE6CBF" w:rsidRDefault="00AE6CBF" w:rsidP="00AE6CBF">
      <w:r>
        <w:rPr>
          <w:noProof/>
        </w:rPr>
        <w:drawing>
          <wp:inline distT="0" distB="0" distL="0" distR="0" wp14:anchorId="1E88037A" wp14:editId="62FA2633">
            <wp:extent cx="5274310" cy="3160313"/>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160313"/>
                    </a:xfrm>
                    <a:prstGeom prst="rect">
                      <a:avLst/>
                    </a:prstGeom>
                  </pic:spPr>
                </pic:pic>
              </a:graphicData>
            </a:graphic>
          </wp:inline>
        </w:drawing>
      </w:r>
    </w:p>
    <w:p w:rsidR="00AE6CBF" w:rsidRPr="000A123C" w:rsidRDefault="00AE6CBF" w:rsidP="00AE6CBF"/>
    <w:p w:rsidR="00AE6CBF" w:rsidRDefault="00AE6CBF" w:rsidP="00AE6CBF">
      <w:r>
        <w:rPr>
          <w:rFonts w:hint="eastAsia"/>
        </w:rPr>
        <w:t>王家福老师执教《天游峰的扫路人》</w:t>
      </w:r>
    </w:p>
    <w:p w:rsidR="00AE6CBF" w:rsidRDefault="00AE6CBF" w:rsidP="00AE6CBF">
      <w:r>
        <w:rPr>
          <w:noProof/>
        </w:rPr>
        <w:drawing>
          <wp:inline distT="0" distB="0" distL="0" distR="0" wp14:anchorId="31986C49" wp14:editId="3F7F0CBA">
            <wp:extent cx="5274310" cy="258343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583435"/>
                    </a:xfrm>
                    <a:prstGeom prst="rect">
                      <a:avLst/>
                    </a:prstGeom>
                  </pic:spPr>
                </pic:pic>
              </a:graphicData>
            </a:graphic>
          </wp:inline>
        </w:drawing>
      </w:r>
    </w:p>
    <w:p w:rsidR="00AE6CBF" w:rsidRDefault="00AE6CBF" w:rsidP="00AE6CBF">
      <w:r>
        <w:rPr>
          <w:rFonts w:hint="eastAsia"/>
        </w:rPr>
        <w:t>顾金成老师执教《火星——地球的孪生兄弟》</w:t>
      </w:r>
    </w:p>
    <w:p w:rsidR="00AE6CBF" w:rsidRDefault="00AE6CBF" w:rsidP="00AE6CBF"/>
    <w:p w:rsidR="00AE6CBF" w:rsidRDefault="00AE6CBF" w:rsidP="00AE6CBF"/>
    <w:p w:rsidR="00AE6CBF" w:rsidRDefault="00AE6CBF" w:rsidP="00AE6CBF">
      <w:r>
        <w:rPr>
          <w:noProof/>
        </w:rPr>
        <w:lastRenderedPageBreak/>
        <w:drawing>
          <wp:inline distT="0" distB="0" distL="0" distR="0" wp14:anchorId="08181E1B" wp14:editId="20479FD1">
            <wp:extent cx="5274310" cy="3386791"/>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3386791"/>
                    </a:xfrm>
                    <a:prstGeom prst="rect">
                      <a:avLst/>
                    </a:prstGeom>
                  </pic:spPr>
                </pic:pic>
              </a:graphicData>
            </a:graphic>
          </wp:inline>
        </w:drawing>
      </w:r>
    </w:p>
    <w:p w:rsidR="00AE6CBF" w:rsidRDefault="00AE6CBF" w:rsidP="00AE6CBF">
      <w:r>
        <w:rPr>
          <w:rFonts w:hint="eastAsia"/>
        </w:rPr>
        <w:t>郑玉忠老师执教《黄河的主人》</w:t>
      </w:r>
    </w:p>
    <w:p w:rsidR="00AE6CBF" w:rsidRDefault="00AE6CBF" w:rsidP="00AE6CBF">
      <w:r>
        <w:rPr>
          <w:noProof/>
        </w:rPr>
        <w:drawing>
          <wp:inline distT="0" distB="0" distL="0" distR="0" wp14:anchorId="76CADCA1" wp14:editId="5F7F062C">
            <wp:extent cx="5274310" cy="3256154"/>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256154"/>
                    </a:xfrm>
                    <a:prstGeom prst="rect">
                      <a:avLst/>
                    </a:prstGeom>
                  </pic:spPr>
                </pic:pic>
              </a:graphicData>
            </a:graphic>
          </wp:inline>
        </w:drawing>
      </w:r>
    </w:p>
    <w:p w:rsidR="00AE6CBF" w:rsidRDefault="00AE6CBF" w:rsidP="00AE6CBF">
      <w:r>
        <w:rPr>
          <w:rFonts w:hint="eastAsia"/>
        </w:rPr>
        <w:t>熊卫珍老师执教《爱如茉莉》</w:t>
      </w:r>
    </w:p>
    <w:p w:rsidR="00AE6CBF" w:rsidRDefault="00AE6CBF" w:rsidP="00AE6CBF"/>
    <w:p w:rsidR="00AE6CBF" w:rsidRDefault="00AE6CBF" w:rsidP="00AE6CBF">
      <w:r>
        <w:rPr>
          <w:noProof/>
        </w:rPr>
        <w:lastRenderedPageBreak/>
        <w:drawing>
          <wp:inline distT="0" distB="0" distL="0" distR="0" wp14:anchorId="271C9F3A" wp14:editId="1015345D">
            <wp:extent cx="5272880" cy="30670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3067882"/>
                    </a:xfrm>
                    <a:prstGeom prst="rect">
                      <a:avLst/>
                    </a:prstGeom>
                  </pic:spPr>
                </pic:pic>
              </a:graphicData>
            </a:graphic>
          </wp:inline>
        </w:drawing>
      </w:r>
    </w:p>
    <w:p w:rsidR="00AE6CBF" w:rsidRPr="00F90073" w:rsidRDefault="00AE6CBF" w:rsidP="00AE6CBF">
      <w:pPr>
        <w:rPr>
          <w:sz w:val="24"/>
        </w:rPr>
      </w:pPr>
      <w:r>
        <w:rPr>
          <w:rFonts w:hint="eastAsia"/>
        </w:rPr>
        <w:t xml:space="preserve">   </w:t>
      </w:r>
      <w:r w:rsidRPr="00F90073">
        <w:rPr>
          <w:rFonts w:hint="eastAsia"/>
          <w:sz w:val="24"/>
        </w:rPr>
        <w:t xml:space="preserve"> </w:t>
      </w:r>
      <w:r w:rsidRPr="00F90073">
        <w:rPr>
          <w:rFonts w:hint="eastAsia"/>
          <w:sz w:val="24"/>
        </w:rPr>
        <w:t>与会老师</w:t>
      </w:r>
      <w:r>
        <w:rPr>
          <w:rFonts w:hint="eastAsia"/>
          <w:sz w:val="24"/>
        </w:rPr>
        <w:t>认真听课，课后积极参与评课，在</w:t>
      </w:r>
      <w:r w:rsidRPr="00F90073">
        <w:rPr>
          <w:rFonts w:hint="eastAsia"/>
          <w:sz w:val="24"/>
        </w:rPr>
        <w:t>交流反思</w:t>
      </w:r>
      <w:r>
        <w:rPr>
          <w:rFonts w:hint="eastAsia"/>
          <w:sz w:val="24"/>
        </w:rPr>
        <w:t>、</w:t>
      </w:r>
      <w:r w:rsidRPr="00F90073">
        <w:rPr>
          <w:rFonts w:hint="eastAsia"/>
          <w:sz w:val="24"/>
        </w:rPr>
        <w:t>相互学习</w:t>
      </w:r>
      <w:r>
        <w:rPr>
          <w:rFonts w:hint="eastAsia"/>
          <w:sz w:val="24"/>
        </w:rPr>
        <w:t>中</w:t>
      </w:r>
      <w:r w:rsidRPr="00F90073">
        <w:rPr>
          <w:rFonts w:hint="eastAsia"/>
          <w:sz w:val="24"/>
        </w:rPr>
        <w:t>达到了取长补短、共同提高的目的。</w:t>
      </w:r>
    </w:p>
    <w:p w:rsidR="00AE6CBF" w:rsidRDefault="00AE6CBF" w:rsidP="00AE6CBF">
      <w:pPr>
        <w:ind w:firstLine="480"/>
        <w:rPr>
          <w:rFonts w:asciiTheme="minorEastAsia" w:hAnsiTheme="minorEastAsia"/>
          <w:sz w:val="24"/>
        </w:rPr>
      </w:pPr>
    </w:p>
    <w:p w:rsidR="00AE6CBF" w:rsidRDefault="00AE6CBF" w:rsidP="00AE6CBF">
      <w:pPr>
        <w:ind w:firstLine="480"/>
        <w:rPr>
          <w:rFonts w:asciiTheme="minorEastAsia" w:hAnsiTheme="minorEastAsia"/>
          <w:sz w:val="24"/>
        </w:rPr>
      </w:pPr>
      <w:r>
        <w:rPr>
          <w:noProof/>
        </w:rPr>
        <w:drawing>
          <wp:inline distT="0" distB="0" distL="0" distR="0" wp14:anchorId="1886816B" wp14:editId="7B1FB119">
            <wp:extent cx="5276850" cy="2666652"/>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665368"/>
                    </a:xfrm>
                    <a:prstGeom prst="rect">
                      <a:avLst/>
                    </a:prstGeom>
                  </pic:spPr>
                </pic:pic>
              </a:graphicData>
            </a:graphic>
          </wp:inline>
        </w:drawing>
      </w:r>
    </w:p>
    <w:p w:rsidR="00AE6CBF" w:rsidRDefault="00AE6CBF" w:rsidP="00AE6CBF">
      <w:pPr>
        <w:ind w:firstLine="480"/>
        <w:rPr>
          <w:rFonts w:asciiTheme="minorEastAsia" w:hAnsiTheme="minorEastAsia"/>
          <w:sz w:val="24"/>
        </w:rPr>
      </w:pPr>
      <w:r>
        <w:rPr>
          <w:rFonts w:asciiTheme="minorEastAsia" w:hAnsiTheme="minorEastAsia" w:hint="eastAsia"/>
          <w:sz w:val="24"/>
        </w:rPr>
        <w:t>潘琰主任也全程参与了本次活动，细致评价了本次活动的四堂课，并就“有效教学”的实施提出一些建议，在座老师受益匪浅。</w:t>
      </w:r>
    </w:p>
    <w:p w:rsidR="007E0A77" w:rsidRPr="00AE6CBF" w:rsidRDefault="007E0A77" w:rsidP="00A60CFE">
      <w:pPr>
        <w:jc w:val="center"/>
        <w:rPr>
          <w:rFonts w:ascii="宋体" w:hAnsi="宋体"/>
          <w:szCs w:val="28"/>
        </w:rPr>
      </w:pPr>
    </w:p>
    <w:p w:rsidR="007E1326" w:rsidRDefault="007E1326" w:rsidP="00A60CFE">
      <w:pPr>
        <w:jc w:val="center"/>
        <w:rPr>
          <w:rFonts w:ascii="宋体" w:hAnsi="宋体"/>
          <w:szCs w:val="28"/>
        </w:rPr>
      </w:pPr>
    </w:p>
    <w:p w:rsidR="007E1326" w:rsidRDefault="007E1326" w:rsidP="00A60CFE">
      <w:pPr>
        <w:jc w:val="center"/>
        <w:rPr>
          <w:rFonts w:ascii="宋体" w:hAnsi="宋体"/>
          <w:szCs w:val="28"/>
        </w:rPr>
      </w:pPr>
    </w:p>
    <w:p w:rsidR="007E1326" w:rsidRDefault="007E1326" w:rsidP="00A60CFE">
      <w:pPr>
        <w:jc w:val="center"/>
        <w:rPr>
          <w:rFonts w:ascii="宋体" w:hAnsi="宋体"/>
          <w:szCs w:val="28"/>
        </w:rPr>
      </w:pPr>
    </w:p>
    <w:p w:rsidR="007E1326" w:rsidRDefault="007E1326" w:rsidP="00A60CFE">
      <w:pPr>
        <w:jc w:val="center"/>
        <w:rPr>
          <w:rFonts w:ascii="宋体" w:hAnsi="宋体"/>
          <w:szCs w:val="28"/>
        </w:rPr>
      </w:pPr>
    </w:p>
    <w:p w:rsidR="00865E18" w:rsidRDefault="00865E18" w:rsidP="00A60CFE">
      <w:pPr>
        <w:jc w:val="center"/>
        <w:rPr>
          <w:rFonts w:ascii="宋体" w:hAnsi="宋体"/>
          <w:szCs w:val="28"/>
        </w:rPr>
      </w:pPr>
    </w:p>
    <w:p w:rsidR="00865E18" w:rsidRDefault="00865E18" w:rsidP="00A60CFE">
      <w:pPr>
        <w:jc w:val="center"/>
        <w:rPr>
          <w:rFonts w:ascii="宋体" w:hAnsi="宋体"/>
          <w:szCs w:val="28"/>
        </w:rPr>
      </w:pPr>
    </w:p>
    <w:p w:rsidR="00865E18" w:rsidRDefault="00865E18" w:rsidP="00A60CFE">
      <w:pPr>
        <w:jc w:val="center"/>
        <w:rPr>
          <w:rFonts w:ascii="宋体" w:hAnsi="宋体"/>
          <w:szCs w:val="28"/>
        </w:rPr>
      </w:pPr>
    </w:p>
    <w:p w:rsidR="00A95424" w:rsidRDefault="00A95424" w:rsidP="00F22B2C">
      <w:pPr>
        <w:rPr>
          <w:sz w:val="32"/>
          <w:szCs w:val="28"/>
        </w:rPr>
      </w:pPr>
    </w:p>
    <w:p w:rsidR="00865E18" w:rsidRPr="00A95424" w:rsidRDefault="00865E18" w:rsidP="00F22B2C">
      <w:pPr>
        <w:rPr>
          <w:sz w:val="32"/>
          <w:szCs w:val="28"/>
        </w:rPr>
      </w:pPr>
      <w:bookmarkStart w:id="1" w:name="_GoBack"/>
      <w:bookmarkEnd w:id="1"/>
    </w:p>
    <w:sectPr w:rsidR="00865E18" w:rsidRPr="00A95424" w:rsidSect="00865E18">
      <w:pgSz w:w="11906" w:h="16838"/>
      <w:pgMar w:top="794" w:right="1134" w:bottom="794" w:left="1134" w:header="851" w:footer="992"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0B8" w:rsidRDefault="00F660B8" w:rsidP="00045809">
      <w:r>
        <w:separator/>
      </w:r>
    </w:p>
  </w:endnote>
  <w:endnote w:type="continuationSeparator" w:id="0">
    <w:p w:rsidR="00F660B8" w:rsidRDefault="00F660B8" w:rsidP="00045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Elpida Unicode Tuz1">
    <w:altName w:val="Times New Roman"/>
    <w:charset w:val="B2"/>
    <w:family w:val="auto"/>
    <w:pitch w:val="default"/>
    <w:sig w:usb0="00006001"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0B8" w:rsidRDefault="00F660B8" w:rsidP="00045809">
      <w:r>
        <w:separator/>
      </w:r>
    </w:p>
  </w:footnote>
  <w:footnote w:type="continuationSeparator" w:id="0">
    <w:p w:rsidR="00F660B8" w:rsidRDefault="00F660B8" w:rsidP="000458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6E07"/>
    <w:multiLevelType w:val="multilevel"/>
    <w:tmpl w:val="01D56E07"/>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55B3620"/>
    <w:multiLevelType w:val="hybridMultilevel"/>
    <w:tmpl w:val="7DEC6EFC"/>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86F0634"/>
    <w:multiLevelType w:val="multilevel"/>
    <w:tmpl w:val="186F0634"/>
    <w:lvl w:ilvl="0">
      <w:start w:val="1"/>
      <w:numFmt w:val="decimal"/>
      <w:lvlText w:val="%1."/>
      <w:lvlJc w:val="left"/>
      <w:pPr>
        <w:ind w:left="1080" w:hanging="36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
    <w:nsid w:val="271E5266"/>
    <w:multiLevelType w:val="multilevel"/>
    <w:tmpl w:val="7714B38E"/>
    <w:lvl w:ilvl="0">
      <w:start w:val="1"/>
      <w:numFmt w:val="japaneseCounting"/>
      <w:lvlText w:val="%1、"/>
      <w:lvlJc w:val="left"/>
      <w:pPr>
        <w:tabs>
          <w:tab w:val="num" w:pos="720"/>
        </w:tabs>
        <w:ind w:left="720" w:hanging="720"/>
      </w:pPr>
      <w:rPr>
        <w:rFonts w:ascii="宋体" w:eastAsia="宋体" w:hAnsi="宋体" w:cs="Times New Roman"/>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50D41F20"/>
    <w:multiLevelType w:val="hybridMultilevel"/>
    <w:tmpl w:val="CCC0859C"/>
    <w:lvl w:ilvl="0" w:tplc="B576F3F6">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7614180"/>
    <w:multiLevelType w:val="singleLevel"/>
    <w:tmpl w:val="57614180"/>
    <w:lvl w:ilvl="0">
      <w:start w:val="1"/>
      <w:numFmt w:val="chineseCounting"/>
      <w:suff w:val="nothing"/>
      <w:lvlText w:val="%1、"/>
      <w:lvlJc w:val="left"/>
    </w:lvl>
  </w:abstractNum>
  <w:abstractNum w:abstractNumId="6">
    <w:nsid w:val="576142F0"/>
    <w:multiLevelType w:val="singleLevel"/>
    <w:tmpl w:val="576142F0"/>
    <w:lvl w:ilvl="0">
      <w:start w:val="1"/>
      <w:numFmt w:val="chineseCounting"/>
      <w:suff w:val="nothing"/>
      <w:lvlText w:val="%1、"/>
      <w:lvlJc w:val="left"/>
    </w:lvl>
  </w:abstractNum>
  <w:abstractNum w:abstractNumId="7">
    <w:nsid w:val="576144E0"/>
    <w:multiLevelType w:val="singleLevel"/>
    <w:tmpl w:val="576144E0"/>
    <w:lvl w:ilvl="0">
      <w:start w:val="1"/>
      <w:numFmt w:val="chineseCounting"/>
      <w:suff w:val="nothing"/>
      <w:lvlText w:val="%1、"/>
      <w:lvlJc w:val="left"/>
    </w:lvl>
  </w:abstractNum>
  <w:abstractNum w:abstractNumId="8">
    <w:nsid w:val="57614693"/>
    <w:multiLevelType w:val="singleLevel"/>
    <w:tmpl w:val="57614693"/>
    <w:lvl w:ilvl="0">
      <w:start w:val="1"/>
      <w:numFmt w:val="chineseCounting"/>
      <w:suff w:val="nothing"/>
      <w:lvlText w:val="%1、"/>
      <w:lvlJc w:val="left"/>
    </w:lvl>
  </w:abstractNum>
  <w:abstractNum w:abstractNumId="9">
    <w:nsid w:val="57614A30"/>
    <w:multiLevelType w:val="singleLevel"/>
    <w:tmpl w:val="57614A30"/>
    <w:lvl w:ilvl="0">
      <w:start w:val="1"/>
      <w:numFmt w:val="chineseCounting"/>
      <w:suff w:val="nothing"/>
      <w:lvlText w:val="%1、"/>
      <w:lvlJc w:val="left"/>
    </w:lvl>
  </w:abstractNum>
  <w:abstractNum w:abstractNumId="10">
    <w:nsid w:val="57614B9E"/>
    <w:multiLevelType w:val="singleLevel"/>
    <w:tmpl w:val="57614B9E"/>
    <w:lvl w:ilvl="0">
      <w:start w:val="1"/>
      <w:numFmt w:val="decimal"/>
      <w:suff w:val="nothing"/>
      <w:lvlText w:val="%1."/>
      <w:lvlJc w:val="left"/>
    </w:lvl>
  </w:abstractNum>
  <w:abstractNum w:abstractNumId="11">
    <w:nsid w:val="57614C3B"/>
    <w:multiLevelType w:val="singleLevel"/>
    <w:tmpl w:val="57614C3B"/>
    <w:lvl w:ilvl="0">
      <w:start w:val="1"/>
      <w:numFmt w:val="chineseCounting"/>
      <w:suff w:val="nothing"/>
      <w:lvlText w:val="%1、"/>
      <w:lvlJc w:val="left"/>
    </w:lvl>
  </w:abstractNum>
  <w:abstractNum w:abstractNumId="12">
    <w:nsid w:val="57614DEE"/>
    <w:multiLevelType w:val="singleLevel"/>
    <w:tmpl w:val="57614DEE"/>
    <w:lvl w:ilvl="0">
      <w:start w:val="1"/>
      <w:numFmt w:val="chineseCounting"/>
      <w:suff w:val="nothing"/>
      <w:lvlText w:val="%1、"/>
      <w:lvlJc w:val="left"/>
    </w:lvl>
  </w:abstractNum>
  <w:abstractNum w:abstractNumId="13">
    <w:nsid w:val="57614F82"/>
    <w:multiLevelType w:val="singleLevel"/>
    <w:tmpl w:val="57614F82"/>
    <w:lvl w:ilvl="0">
      <w:start w:val="1"/>
      <w:numFmt w:val="chineseCounting"/>
      <w:suff w:val="nothing"/>
      <w:lvlText w:val="%1、"/>
      <w:lvlJc w:val="left"/>
    </w:lvl>
  </w:abstractNum>
  <w:abstractNum w:abstractNumId="14">
    <w:nsid w:val="576150CE"/>
    <w:multiLevelType w:val="singleLevel"/>
    <w:tmpl w:val="576150CE"/>
    <w:lvl w:ilvl="0">
      <w:start w:val="1"/>
      <w:numFmt w:val="decimal"/>
      <w:suff w:val="nothing"/>
      <w:lvlText w:val="%1."/>
      <w:lvlJc w:val="left"/>
    </w:lvl>
  </w:abstractNum>
  <w:abstractNum w:abstractNumId="15">
    <w:nsid w:val="57628A90"/>
    <w:multiLevelType w:val="singleLevel"/>
    <w:tmpl w:val="57628A90"/>
    <w:lvl w:ilvl="0">
      <w:start w:val="1"/>
      <w:numFmt w:val="chineseCounting"/>
      <w:suff w:val="nothing"/>
      <w:lvlText w:val="%1、"/>
      <w:lvlJc w:val="left"/>
    </w:lvl>
  </w:abstractNum>
  <w:abstractNum w:abstractNumId="16">
    <w:nsid w:val="57628BC3"/>
    <w:multiLevelType w:val="singleLevel"/>
    <w:tmpl w:val="57628BC3"/>
    <w:lvl w:ilvl="0">
      <w:start w:val="1"/>
      <w:numFmt w:val="chineseCounting"/>
      <w:suff w:val="nothing"/>
      <w:lvlText w:val="%1、"/>
      <w:lvlJc w:val="left"/>
    </w:lvl>
  </w:abstractNum>
  <w:abstractNum w:abstractNumId="17">
    <w:nsid w:val="57628D4F"/>
    <w:multiLevelType w:val="singleLevel"/>
    <w:tmpl w:val="57628D4F"/>
    <w:lvl w:ilvl="0">
      <w:start w:val="1"/>
      <w:numFmt w:val="chineseCounting"/>
      <w:suff w:val="nothing"/>
      <w:lvlText w:val="%1、"/>
      <w:lvlJc w:val="left"/>
    </w:lvl>
  </w:abstractNum>
  <w:abstractNum w:abstractNumId="18">
    <w:nsid w:val="57628EB3"/>
    <w:multiLevelType w:val="singleLevel"/>
    <w:tmpl w:val="57628EB3"/>
    <w:lvl w:ilvl="0">
      <w:start w:val="1"/>
      <w:numFmt w:val="chineseCounting"/>
      <w:suff w:val="nothing"/>
      <w:lvlText w:val="（%1)"/>
      <w:lvlJc w:val="left"/>
    </w:lvl>
  </w:abstractNum>
  <w:abstractNum w:abstractNumId="19">
    <w:nsid w:val="57628ED6"/>
    <w:multiLevelType w:val="singleLevel"/>
    <w:tmpl w:val="57628ED6"/>
    <w:lvl w:ilvl="0">
      <w:start w:val="1"/>
      <w:numFmt w:val="decimal"/>
      <w:suff w:val="nothing"/>
      <w:lvlText w:val="（%1）"/>
      <w:lvlJc w:val="left"/>
    </w:lvl>
  </w:abstractNum>
  <w:abstractNum w:abstractNumId="20">
    <w:nsid w:val="57629006"/>
    <w:multiLevelType w:val="singleLevel"/>
    <w:tmpl w:val="57629006"/>
    <w:lvl w:ilvl="0">
      <w:start w:val="1"/>
      <w:numFmt w:val="chineseCounting"/>
      <w:suff w:val="nothing"/>
      <w:lvlText w:val="%1、"/>
      <w:lvlJc w:val="left"/>
    </w:lvl>
  </w:abstractNum>
  <w:abstractNum w:abstractNumId="21">
    <w:nsid w:val="57629175"/>
    <w:multiLevelType w:val="singleLevel"/>
    <w:tmpl w:val="57629175"/>
    <w:lvl w:ilvl="0">
      <w:start w:val="1"/>
      <w:numFmt w:val="chineseCounting"/>
      <w:suff w:val="nothing"/>
      <w:lvlText w:val="%1、"/>
      <w:lvlJc w:val="left"/>
    </w:lvl>
  </w:abstractNum>
  <w:abstractNum w:abstractNumId="22">
    <w:nsid w:val="57629208"/>
    <w:multiLevelType w:val="singleLevel"/>
    <w:tmpl w:val="57629208"/>
    <w:lvl w:ilvl="0">
      <w:start w:val="1"/>
      <w:numFmt w:val="chineseCounting"/>
      <w:suff w:val="nothing"/>
      <w:lvlText w:val="（%1)"/>
      <w:lvlJc w:val="left"/>
    </w:lvl>
  </w:abstractNum>
  <w:abstractNum w:abstractNumId="23">
    <w:nsid w:val="57629228"/>
    <w:multiLevelType w:val="singleLevel"/>
    <w:tmpl w:val="57629228"/>
    <w:lvl w:ilvl="0">
      <w:start w:val="2"/>
      <w:numFmt w:val="chineseCounting"/>
      <w:suff w:val="nothing"/>
      <w:lvlText w:val="%1、"/>
      <w:lvlJc w:val="left"/>
    </w:lvl>
  </w:abstractNum>
  <w:abstractNum w:abstractNumId="24">
    <w:nsid w:val="57DB582C"/>
    <w:multiLevelType w:val="singleLevel"/>
    <w:tmpl w:val="57DB582C"/>
    <w:lvl w:ilvl="0">
      <w:start w:val="1"/>
      <w:numFmt w:val="chineseCounting"/>
      <w:suff w:val="nothing"/>
      <w:lvlText w:val="%1、"/>
      <w:lvlJc w:val="left"/>
    </w:lvl>
  </w:abstractNum>
  <w:abstractNum w:abstractNumId="25">
    <w:nsid w:val="57DB5872"/>
    <w:multiLevelType w:val="singleLevel"/>
    <w:tmpl w:val="57DB5872"/>
    <w:lvl w:ilvl="0">
      <w:start w:val="2"/>
      <w:numFmt w:val="chineseCounting"/>
      <w:suff w:val="nothing"/>
      <w:lvlText w:val="%1、"/>
      <w:lvlJc w:val="left"/>
    </w:lvl>
  </w:abstractNum>
  <w:abstractNum w:abstractNumId="26">
    <w:nsid w:val="5A1185F7"/>
    <w:multiLevelType w:val="singleLevel"/>
    <w:tmpl w:val="5A1185F7"/>
    <w:lvl w:ilvl="0">
      <w:start w:val="1"/>
      <w:numFmt w:val="chineseCounting"/>
      <w:suff w:val="nothing"/>
      <w:lvlText w:val="%1、"/>
      <w:lvlJc w:val="left"/>
    </w:lvl>
  </w:abstractNum>
  <w:abstractNum w:abstractNumId="27">
    <w:nsid w:val="5A11884E"/>
    <w:multiLevelType w:val="singleLevel"/>
    <w:tmpl w:val="5A11884E"/>
    <w:lvl w:ilvl="0">
      <w:start w:val="1"/>
      <w:numFmt w:val="chineseCounting"/>
      <w:suff w:val="nothing"/>
      <w:lvlText w:val="（%1）"/>
      <w:lvlJc w:val="left"/>
    </w:lvl>
  </w:abstractNum>
  <w:abstractNum w:abstractNumId="28">
    <w:nsid w:val="5A118B9E"/>
    <w:multiLevelType w:val="singleLevel"/>
    <w:tmpl w:val="5A118B9E"/>
    <w:lvl w:ilvl="0">
      <w:start w:val="1"/>
      <w:numFmt w:val="decimal"/>
      <w:lvlText w:val="%1."/>
      <w:lvlJc w:val="left"/>
      <w:pPr>
        <w:tabs>
          <w:tab w:val="left" w:pos="312"/>
        </w:tabs>
      </w:pPr>
    </w:lvl>
  </w:abstractNum>
  <w:abstractNum w:abstractNumId="29">
    <w:nsid w:val="5A118CC8"/>
    <w:multiLevelType w:val="singleLevel"/>
    <w:tmpl w:val="5A118CC8"/>
    <w:lvl w:ilvl="0">
      <w:start w:val="3"/>
      <w:numFmt w:val="chineseCounting"/>
      <w:suff w:val="nothing"/>
      <w:lvlText w:val="（%1）"/>
      <w:lvlJc w:val="left"/>
    </w:lvl>
  </w:abstractNum>
  <w:abstractNum w:abstractNumId="30">
    <w:nsid w:val="5A118D29"/>
    <w:multiLevelType w:val="singleLevel"/>
    <w:tmpl w:val="5A118D29"/>
    <w:lvl w:ilvl="0">
      <w:start w:val="3"/>
      <w:numFmt w:val="chineseCounting"/>
      <w:suff w:val="nothing"/>
      <w:lvlText w:val="%1、"/>
      <w:lvlJc w:val="left"/>
    </w:lvl>
  </w:abstractNum>
  <w:abstractNum w:abstractNumId="31">
    <w:nsid w:val="5A118D4C"/>
    <w:multiLevelType w:val="singleLevel"/>
    <w:tmpl w:val="5A118D4C"/>
    <w:lvl w:ilvl="0">
      <w:start w:val="1"/>
      <w:numFmt w:val="decimal"/>
      <w:lvlText w:val="%1."/>
      <w:lvlJc w:val="left"/>
      <w:pPr>
        <w:tabs>
          <w:tab w:val="left" w:pos="312"/>
        </w:tabs>
      </w:pPr>
    </w:lvl>
  </w:abstractNum>
  <w:abstractNum w:abstractNumId="32">
    <w:nsid w:val="5A1194C9"/>
    <w:multiLevelType w:val="singleLevel"/>
    <w:tmpl w:val="5A1194C9"/>
    <w:lvl w:ilvl="0">
      <w:start w:val="4"/>
      <w:numFmt w:val="decimal"/>
      <w:suff w:val="nothing"/>
      <w:lvlText w:val="（%1）"/>
      <w:lvlJc w:val="left"/>
    </w:lvl>
  </w:abstractNum>
  <w:abstractNum w:abstractNumId="33">
    <w:nsid w:val="5A16D6E1"/>
    <w:multiLevelType w:val="singleLevel"/>
    <w:tmpl w:val="5A16D6E1"/>
    <w:lvl w:ilvl="0">
      <w:start w:val="1"/>
      <w:numFmt w:val="decimal"/>
      <w:suff w:val="nothing"/>
      <w:lvlText w:val="（%1）"/>
      <w:lvlJc w:val="left"/>
    </w:lvl>
  </w:abstractNum>
  <w:abstractNum w:abstractNumId="34">
    <w:nsid w:val="5A1AD651"/>
    <w:multiLevelType w:val="singleLevel"/>
    <w:tmpl w:val="5A1AD651"/>
    <w:lvl w:ilvl="0">
      <w:start w:val="2"/>
      <w:numFmt w:val="chineseCounting"/>
      <w:suff w:val="nothing"/>
      <w:lvlText w:val="%1、"/>
      <w:lvlJc w:val="left"/>
    </w:lvl>
  </w:abstractNum>
  <w:abstractNum w:abstractNumId="35">
    <w:nsid w:val="5AE27F94"/>
    <w:multiLevelType w:val="singleLevel"/>
    <w:tmpl w:val="5AE27F94"/>
    <w:lvl w:ilvl="0">
      <w:start w:val="3"/>
      <w:numFmt w:val="decimal"/>
      <w:suff w:val="nothing"/>
      <w:lvlText w:val="%1、"/>
      <w:lvlJc w:val="left"/>
    </w:lvl>
  </w:abstractNum>
  <w:abstractNum w:abstractNumId="36">
    <w:nsid w:val="5AF00B0D"/>
    <w:multiLevelType w:val="multilevel"/>
    <w:tmpl w:val="5AF00B0D"/>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17"/>
        </w:tabs>
        <w:ind w:left="2880" w:hanging="360"/>
      </w:pPr>
      <w:rPr>
        <w:sz w:val="24"/>
        <w:szCs w:val="24"/>
      </w:rPr>
    </w:lvl>
    <w:lvl w:ilvl="4">
      <w:start w:val="1"/>
      <w:numFmt w:val="decimal"/>
      <w:lvlText w:val="%5."/>
      <w:lvlJc w:val="left"/>
      <w:pPr>
        <w:tabs>
          <w:tab w:val="num" w:pos="3238"/>
        </w:tabs>
        <w:ind w:left="3600" w:hanging="360"/>
      </w:pPr>
      <w:rPr>
        <w:sz w:val="24"/>
        <w:szCs w:val="24"/>
      </w:rPr>
    </w:lvl>
    <w:lvl w:ilvl="5">
      <w:start w:val="1"/>
      <w:numFmt w:val="decimal"/>
      <w:lvlText w:val="%6."/>
      <w:lvlJc w:val="left"/>
      <w:pPr>
        <w:tabs>
          <w:tab w:val="num" w:pos="3958"/>
        </w:tabs>
        <w:ind w:left="4320" w:hanging="360"/>
      </w:pPr>
      <w:rPr>
        <w:sz w:val="24"/>
        <w:szCs w:val="24"/>
      </w:rPr>
    </w:lvl>
    <w:lvl w:ilvl="6">
      <w:start w:val="1"/>
      <w:numFmt w:val="decimal"/>
      <w:lvlText w:val="%7."/>
      <w:lvlJc w:val="left"/>
      <w:pPr>
        <w:tabs>
          <w:tab w:val="num" w:pos="4678"/>
        </w:tabs>
        <w:ind w:left="5040" w:hanging="360"/>
      </w:pPr>
      <w:rPr>
        <w:sz w:val="24"/>
        <w:szCs w:val="24"/>
      </w:rPr>
    </w:lvl>
    <w:lvl w:ilvl="7">
      <w:start w:val="1"/>
      <w:numFmt w:val="decimal"/>
      <w:lvlText w:val="%8."/>
      <w:lvlJc w:val="left"/>
      <w:pPr>
        <w:tabs>
          <w:tab w:val="num" w:pos="5398"/>
        </w:tabs>
        <w:ind w:left="5760" w:hanging="360"/>
      </w:pPr>
      <w:rPr>
        <w:sz w:val="24"/>
        <w:szCs w:val="24"/>
      </w:rPr>
    </w:lvl>
    <w:lvl w:ilvl="8">
      <w:start w:val="1"/>
      <w:numFmt w:val="decimal"/>
      <w:lvlText w:val="%9."/>
      <w:lvlJc w:val="left"/>
      <w:pPr>
        <w:tabs>
          <w:tab w:val="num" w:pos="6118"/>
        </w:tabs>
        <w:ind w:left="6480" w:hanging="360"/>
      </w:pPr>
      <w:rPr>
        <w:sz w:val="24"/>
        <w:szCs w:val="24"/>
      </w:rPr>
    </w:lvl>
  </w:abstractNum>
  <w:abstractNum w:abstractNumId="37">
    <w:nsid w:val="5AF00B18"/>
    <w:multiLevelType w:val="multilevel"/>
    <w:tmpl w:val="5AF00B18"/>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17"/>
        </w:tabs>
        <w:ind w:left="2880" w:hanging="360"/>
      </w:pPr>
      <w:rPr>
        <w:sz w:val="24"/>
        <w:szCs w:val="24"/>
      </w:rPr>
    </w:lvl>
    <w:lvl w:ilvl="4">
      <w:start w:val="1"/>
      <w:numFmt w:val="decimal"/>
      <w:lvlText w:val="%5."/>
      <w:lvlJc w:val="left"/>
      <w:pPr>
        <w:tabs>
          <w:tab w:val="num" w:pos="3238"/>
        </w:tabs>
        <w:ind w:left="3600" w:hanging="360"/>
      </w:pPr>
      <w:rPr>
        <w:sz w:val="24"/>
        <w:szCs w:val="24"/>
      </w:rPr>
    </w:lvl>
    <w:lvl w:ilvl="5">
      <w:start w:val="1"/>
      <w:numFmt w:val="decimal"/>
      <w:lvlText w:val="%6."/>
      <w:lvlJc w:val="left"/>
      <w:pPr>
        <w:tabs>
          <w:tab w:val="num" w:pos="3958"/>
        </w:tabs>
        <w:ind w:left="4320" w:hanging="360"/>
      </w:pPr>
      <w:rPr>
        <w:sz w:val="24"/>
        <w:szCs w:val="24"/>
      </w:rPr>
    </w:lvl>
    <w:lvl w:ilvl="6">
      <w:start w:val="1"/>
      <w:numFmt w:val="decimal"/>
      <w:lvlText w:val="%7."/>
      <w:lvlJc w:val="left"/>
      <w:pPr>
        <w:tabs>
          <w:tab w:val="num" w:pos="4678"/>
        </w:tabs>
        <w:ind w:left="5040" w:hanging="360"/>
      </w:pPr>
      <w:rPr>
        <w:sz w:val="24"/>
        <w:szCs w:val="24"/>
      </w:rPr>
    </w:lvl>
    <w:lvl w:ilvl="7">
      <w:start w:val="1"/>
      <w:numFmt w:val="decimal"/>
      <w:lvlText w:val="%8."/>
      <w:lvlJc w:val="left"/>
      <w:pPr>
        <w:tabs>
          <w:tab w:val="num" w:pos="5398"/>
        </w:tabs>
        <w:ind w:left="5760" w:hanging="360"/>
      </w:pPr>
      <w:rPr>
        <w:sz w:val="24"/>
        <w:szCs w:val="24"/>
      </w:rPr>
    </w:lvl>
    <w:lvl w:ilvl="8">
      <w:start w:val="1"/>
      <w:numFmt w:val="decimal"/>
      <w:lvlText w:val="%9."/>
      <w:lvlJc w:val="left"/>
      <w:pPr>
        <w:tabs>
          <w:tab w:val="num" w:pos="6118"/>
        </w:tabs>
        <w:ind w:left="6480" w:hanging="360"/>
      </w:pPr>
      <w:rPr>
        <w:sz w:val="24"/>
        <w:szCs w:val="24"/>
      </w:rPr>
    </w:lvl>
  </w:abstractNum>
  <w:abstractNum w:abstractNumId="38">
    <w:nsid w:val="5AF00B23"/>
    <w:multiLevelType w:val="multilevel"/>
    <w:tmpl w:val="5AF00B23"/>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17"/>
        </w:tabs>
        <w:ind w:left="2880" w:hanging="360"/>
      </w:pPr>
      <w:rPr>
        <w:sz w:val="24"/>
        <w:szCs w:val="24"/>
      </w:rPr>
    </w:lvl>
    <w:lvl w:ilvl="4">
      <w:start w:val="1"/>
      <w:numFmt w:val="decimal"/>
      <w:lvlText w:val="%5."/>
      <w:lvlJc w:val="left"/>
      <w:pPr>
        <w:tabs>
          <w:tab w:val="num" w:pos="3238"/>
        </w:tabs>
        <w:ind w:left="3600" w:hanging="360"/>
      </w:pPr>
      <w:rPr>
        <w:sz w:val="24"/>
        <w:szCs w:val="24"/>
      </w:rPr>
    </w:lvl>
    <w:lvl w:ilvl="5">
      <w:start w:val="1"/>
      <w:numFmt w:val="decimal"/>
      <w:lvlText w:val="%6."/>
      <w:lvlJc w:val="left"/>
      <w:pPr>
        <w:tabs>
          <w:tab w:val="num" w:pos="3958"/>
        </w:tabs>
        <w:ind w:left="4320" w:hanging="360"/>
      </w:pPr>
      <w:rPr>
        <w:sz w:val="24"/>
        <w:szCs w:val="24"/>
      </w:rPr>
    </w:lvl>
    <w:lvl w:ilvl="6">
      <w:start w:val="1"/>
      <w:numFmt w:val="decimal"/>
      <w:lvlText w:val="%7."/>
      <w:lvlJc w:val="left"/>
      <w:pPr>
        <w:tabs>
          <w:tab w:val="num" w:pos="4678"/>
        </w:tabs>
        <w:ind w:left="5040" w:hanging="360"/>
      </w:pPr>
      <w:rPr>
        <w:sz w:val="24"/>
        <w:szCs w:val="24"/>
      </w:rPr>
    </w:lvl>
    <w:lvl w:ilvl="7">
      <w:start w:val="1"/>
      <w:numFmt w:val="decimal"/>
      <w:lvlText w:val="%8."/>
      <w:lvlJc w:val="left"/>
      <w:pPr>
        <w:tabs>
          <w:tab w:val="num" w:pos="5398"/>
        </w:tabs>
        <w:ind w:left="5760" w:hanging="360"/>
      </w:pPr>
      <w:rPr>
        <w:sz w:val="24"/>
        <w:szCs w:val="24"/>
      </w:rPr>
    </w:lvl>
    <w:lvl w:ilvl="8">
      <w:start w:val="1"/>
      <w:numFmt w:val="decimal"/>
      <w:lvlText w:val="%9."/>
      <w:lvlJc w:val="left"/>
      <w:pPr>
        <w:tabs>
          <w:tab w:val="num" w:pos="6118"/>
        </w:tabs>
        <w:ind w:left="6480" w:hanging="360"/>
      </w:pPr>
      <w:rPr>
        <w:sz w:val="24"/>
        <w:szCs w:val="24"/>
      </w:rPr>
    </w:lvl>
  </w:abstractNum>
  <w:abstractNum w:abstractNumId="39">
    <w:nsid w:val="5AF00B2E"/>
    <w:multiLevelType w:val="multilevel"/>
    <w:tmpl w:val="5AF00B2E"/>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0">
    <w:nsid w:val="5AF00B39"/>
    <w:multiLevelType w:val="multilevel"/>
    <w:tmpl w:val="5AF00B39"/>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17"/>
        </w:tabs>
        <w:ind w:left="2880" w:hanging="360"/>
      </w:pPr>
      <w:rPr>
        <w:sz w:val="24"/>
        <w:szCs w:val="24"/>
      </w:rPr>
    </w:lvl>
    <w:lvl w:ilvl="4">
      <w:start w:val="1"/>
      <w:numFmt w:val="decimal"/>
      <w:lvlText w:val="%5."/>
      <w:lvlJc w:val="left"/>
      <w:pPr>
        <w:tabs>
          <w:tab w:val="num" w:pos="3238"/>
        </w:tabs>
        <w:ind w:left="3600" w:hanging="360"/>
      </w:pPr>
      <w:rPr>
        <w:sz w:val="24"/>
        <w:szCs w:val="24"/>
      </w:rPr>
    </w:lvl>
    <w:lvl w:ilvl="5">
      <w:start w:val="1"/>
      <w:numFmt w:val="decimal"/>
      <w:lvlText w:val="%6."/>
      <w:lvlJc w:val="left"/>
      <w:pPr>
        <w:tabs>
          <w:tab w:val="num" w:pos="3958"/>
        </w:tabs>
        <w:ind w:left="4320" w:hanging="360"/>
      </w:pPr>
      <w:rPr>
        <w:sz w:val="24"/>
        <w:szCs w:val="24"/>
      </w:rPr>
    </w:lvl>
    <w:lvl w:ilvl="6">
      <w:start w:val="1"/>
      <w:numFmt w:val="decimal"/>
      <w:lvlText w:val="%7."/>
      <w:lvlJc w:val="left"/>
      <w:pPr>
        <w:tabs>
          <w:tab w:val="num" w:pos="4678"/>
        </w:tabs>
        <w:ind w:left="5040" w:hanging="360"/>
      </w:pPr>
      <w:rPr>
        <w:sz w:val="24"/>
        <w:szCs w:val="24"/>
      </w:rPr>
    </w:lvl>
    <w:lvl w:ilvl="7">
      <w:start w:val="1"/>
      <w:numFmt w:val="decimal"/>
      <w:lvlText w:val="%8."/>
      <w:lvlJc w:val="left"/>
      <w:pPr>
        <w:tabs>
          <w:tab w:val="num" w:pos="5398"/>
        </w:tabs>
        <w:ind w:left="5760" w:hanging="360"/>
      </w:pPr>
      <w:rPr>
        <w:sz w:val="24"/>
        <w:szCs w:val="24"/>
      </w:rPr>
    </w:lvl>
    <w:lvl w:ilvl="8">
      <w:start w:val="1"/>
      <w:numFmt w:val="decimal"/>
      <w:lvlText w:val="%9."/>
      <w:lvlJc w:val="left"/>
      <w:pPr>
        <w:tabs>
          <w:tab w:val="num" w:pos="6118"/>
        </w:tabs>
        <w:ind w:left="6480" w:hanging="360"/>
      </w:pPr>
      <w:rPr>
        <w:sz w:val="24"/>
        <w:szCs w:val="24"/>
      </w:rPr>
    </w:lvl>
  </w:abstractNum>
  <w:abstractNum w:abstractNumId="41">
    <w:nsid w:val="5AF00B44"/>
    <w:multiLevelType w:val="multilevel"/>
    <w:tmpl w:val="5AF00B4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2">
    <w:nsid w:val="5AF00B4F"/>
    <w:multiLevelType w:val="multilevel"/>
    <w:tmpl w:val="5AF00B4F"/>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17"/>
        </w:tabs>
        <w:ind w:left="2880" w:hanging="360"/>
      </w:pPr>
      <w:rPr>
        <w:sz w:val="24"/>
        <w:szCs w:val="24"/>
      </w:rPr>
    </w:lvl>
    <w:lvl w:ilvl="4">
      <w:start w:val="1"/>
      <w:numFmt w:val="decimal"/>
      <w:lvlText w:val="%5."/>
      <w:lvlJc w:val="left"/>
      <w:pPr>
        <w:tabs>
          <w:tab w:val="num" w:pos="3238"/>
        </w:tabs>
        <w:ind w:left="3600" w:hanging="360"/>
      </w:pPr>
      <w:rPr>
        <w:sz w:val="24"/>
        <w:szCs w:val="24"/>
      </w:rPr>
    </w:lvl>
    <w:lvl w:ilvl="5">
      <w:start w:val="1"/>
      <w:numFmt w:val="decimal"/>
      <w:lvlText w:val="%6."/>
      <w:lvlJc w:val="left"/>
      <w:pPr>
        <w:tabs>
          <w:tab w:val="num" w:pos="3958"/>
        </w:tabs>
        <w:ind w:left="4320" w:hanging="360"/>
      </w:pPr>
      <w:rPr>
        <w:sz w:val="24"/>
        <w:szCs w:val="24"/>
      </w:rPr>
    </w:lvl>
    <w:lvl w:ilvl="6">
      <w:start w:val="1"/>
      <w:numFmt w:val="decimal"/>
      <w:lvlText w:val="%7."/>
      <w:lvlJc w:val="left"/>
      <w:pPr>
        <w:tabs>
          <w:tab w:val="num" w:pos="4678"/>
        </w:tabs>
        <w:ind w:left="5040" w:hanging="360"/>
      </w:pPr>
      <w:rPr>
        <w:sz w:val="24"/>
        <w:szCs w:val="24"/>
      </w:rPr>
    </w:lvl>
    <w:lvl w:ilvl="7">
      <w:start w:val="1"/>
      <w:numFmt w:val="decimal"/>
      <w:lvlText w:val="%8."/>
      <w:lvlJc w:val="left"/>
      <w:pPr>
        <w:tabs>
          <w:tab w:val="num" w:pos="5398"/>
        </w:tabs>
        <w:ind w:left="5760" w:hanging="360"/>
      </w:pPr>
      <w:rPr>
        <w:sz w:val="24"/>
        <w:szCs w:val="24"/>
      </w:rPr>
    </w:lvl>
    <w:lvl w:ilvl="8">
      <w:start w:val="1"/>
      <w:numFmt w:val="decimal"/>
      <w:lvlText w:val="%9."/>
      <w:lvlJc w:val="left"/>
      <w:pPr>
        <w:tabs>
          <w:tab w:val="num" w:pos="6118"/>
        </w:tabs>
        <w:ind w:left="6480" w:hanging="360"/>
      </w:pPr>
      <w:rPr>
        <w:sz w:val="24"/>
        <w:szCs w:val="24"/>
      </w:rPr>
    </w:lvl>
  </w:abstractNum>
  <w:abstractNum w:abstractNumId="43">
    <w:nsid w:val="5AF00B5A"/>
    <w:multiLevelType w:val="multilevel"/>
    <w:tmpl w:val="5AF00B5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
    <w:nsid w:val="5AF00B65"/>
    <w:multiLevelType w:val="multilevel"/>
    <w:tmpl w:val="5AF00B65"/>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17"/>
        </w:tabs>
        <w:ind w:left="2880" w:hanging="360"/>
      </w:pPr>
      <w:rPr>
        <w:sz w:val="24"/>
        <w:szCs w:val="24"/>
      </w:rPr>
    </w:lvl>
    <w:lvl w:ilvl="4">
      <w:start w:val="1"/>
      <w:numFmt w:val="decimal"/>
      <w:lvlText w:val="%5."/>
      <w:lvlJc w:val="left"/>
      <w:pPr>
        <w:tabs>
          <w:tab w:val="num" w:pos="3238"/>
        </w:tabs>
        <w:ind w:left="3600" w:hanging="360"/>
      </w:pPr>
      <w:rPr>
        <w:sz w:val="24"/>
        <w:szCs w:val="24"/>
      </w:rPr>
    </w:lvl>
    <w:lvl w:ilvl="5">
      <w:start w:val="1"/>
      <w:numFmt w:val="decimal"/>
      <w:lvlText w:val="%6."/>
      <w:lvlJc w:val="left"/>
      <w:pPr>
        <w:tabs>
          <w:tab w:val="num" w:pos="3958"/>
        </w:tabs>
        <w:ind w:left="4320" w:hanging="360"/>
      </w:pPr>
      <w:rPr>
        <w:sz w:val="24"/>
        <w:szCs w:val="24"/>
      </w:rPr>
    </w:lvl>
    <w:lvl w:ilvl="6">
      <w:start w:val="1"/>
      <w:numFmt w:val="decimal"/>
      <w:lvlText w:val="%7."/>
      <w:lvlJc w:val="left"/>
      <w:pPr>
        <w:tabs>
          <w:tab w:val="num" w:pos="4678"/>
        </w:tabs>
        <w:ind w:left="5040" w:hanging="360"/>
      </w:pPr>
      <w:rPr>
        <w:sz w:val="24"/>
        <w:szCs w:val="24"/>
      </w:rPr>
    </w:lvl>
    <w:lvl w:ilvl="7">
      <w:start w:val="1"/>
      <w:numFmt w:val="decimal"/>
      <w:lvlText w:val="%8."/>
      <w:lvlJc w:val="left"/>
      <w:pPr>
        <w:tabs>
          <w:tab w:val="num" w:pos="5398"/>
        </w:tabs>
        <w:ind w:left="5760" w:hanging="360"/>
      </w:pPr>
      <w:rPr>
        <w:sz w:val="24"/>
        <w:szCs w:val="24"/>
      </w:rPr>
    </w:lvl>
    <w:lvl w:ilvl="8">
      <w:start w:val="1"/>
      <w:numFmt w:val="decimal"/>
      <w:lvlText w:val="%9."/>
      <w:lvlJc w:val="left"/>
      <w:pPr>
        <w:tabs>
          <w:tab w:val="num" w:pos="6118"/>
        </w:tabs>
        <w:ind w:left="6480" w:hanging="360"/>
      </w:pPr>
      <w:rPr>
        <w:sz w:val="24"/>
        <w:szCs w:val="24"/>
      </w:rPr>
    </w:lvl>
  </w:abstractNum>
  <w:abstractNum w:abstractNumId="45">
    <w:nsid w:val="5AF00B70"/>
    <w:multiLevelType w:val="multilevel"/>
    <w:tmpl w:val="5AF00B70"/>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17"/>
        </w:tabs>
        <w:ind w:left="2880" w:hanging="360"/>
      </w:pPr>
      <w:rPr>
        <w:sz w:val="24"/>
        <w:szCs w:val="24"/>
      </w:rPr>
    </w:lvl>
    <w:lvl w:ilvl="4">
      <w:start w:val="1"/>
      <w:numFmt w:val="decimal"/>
      <w:lvlText w:val="%5."/>
      <w:lvlJc w:val="left"/>
      <w:pPr>
        <w:tabs>
          <w:tab w:val="num" w:pos="3238"/>
        </w:tabs>
        <w:ind w:left="3600" w:hanging="360"/>
      </w:pPr>
      <w:rPr>
        <w:sz w:val="24"/>
        <w:szCs w:val="24"/>
      </w:rPr>
    </w:lvl>
    <w:lvl w:ilvl="5">
      <w:start w:val="1"/>
      <w:numFmt w:val="decimal"/>
      <w:lvlText w:val="%6."/>
      <w:lvlJc w:val="left"/>
      <w:pPr>
        <w:tabs>
          <w:tab w:val="num" w:pos="3958"/>
        </w:tabs>
        <w:ind w:left="4320" w:hanging="360"/>
      </w:pPr>
      <w:rPr>
        <w:sz w:val="24"/>
        <w:szCs w:val="24"/>
      </w:rPr>
    </w:lvl>
    <w:lvl w:ilvl="6">
      <w:start w:val="1"/>
      <w:numFmt w:val="decimal"/>
      <w:lvlText w:val="%7."/>
      <w:lvlJc w:val="left"/>
      <w:pPr>
        <w:tabs>
          <w:tab w:val="num" w:pos="4678"/>
        </w:tabs>
        <w:ind w:left="5040" w:hanging="360"/>
      </w:pPr>
      <w:rPr>
        <w:sz w:val="24"/>
        <w:szCs w:val="24"/>
      </w:rPr>
    </w:lvl>
    <w:lvl w:ilvl="7">
      <w:start w:val="1"/>
      <w:numFmt w:val="decimal"/>
      <w:lvlText w:val="%8."/>
      <w:lvlJc w:val="left"/>
      <w:pPr>
        <w:tabs>
          <w:tab w:val="num" w:pos="5398"/>
        </w:tabs>
        <w:ind w:left="5760" w:hanging="360"/>
      </w:pPr>
      <w:rPr>
        <w:sz w:val="24"/>
        <w:szCs w:val="24"/>
      </w:rPr>
    </w:lvl>
    <w:lvl w:ilvl="8">
      <w:start w:val="1"/>
      <w:numFmt w:val="decimal"/>
      <w:lvlText w:val="%9."/>
      <w:lvlJc w:val="left"/>
      <w:pPr>
        <w:tabs>
          <w:tab w:val="num" w:pos="6118"/>
        </w:tabs>
        <w:ind w:left="6480" w:hanging="360"/>
      </w:pPr>
      <w:rPr>
        <w:sz w:val="24"/>
        <w:szCs w:val="24"/>
      </w:rPr>
    </w:lvl>
  </w:abstractNum>
  <w:abstractNum w:abstractNumId="46">
    <w:nsid w:val="5AF00B7B"/>
    <w:multiLevelType w:val="multilevel"/>
    <w:tmpl w:val="5AF00B7B"/>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17"/>
        </w:tabs>
        <w:ind w:left="2880" w:hanging="360"/>
      </w:pPr>
      <w:rPr>
        <w:sz w:val="24"/>
        <w:szCs w:val="24"/>
      </w:rPr>
    </w:lvl>
    <w:lvl w:ilvl="4">
      <w:start w:val="1"/>
      <w:numFmt w:val="decimal"/>
      <w:lvlText w:val="%5."/>
      <w:lvlJc w:val="left"/>
      <w:pPr>
        <w:tabs>
          <w:tab w:val="num" w:pos="3238"/>
        </w:tabs>
        <w:ind w:left="3600" w:hanging="360"/>
      </w:pPr>
      <w:rPr>
        <w:sz w:val="24"/>
        <w:szCs w:val="24"/>
      </w:rPr>
    </w:lvl>
    <w:lvl w:ilvl="5">
      <w:start w:val="1"/>
      <w:numFmt w:val="decimal"/>
      <w:lvlText w:val="%6."/>
      <w:lvlJc w:val="left"/>
      <w:pPr>
        <w:tabs>
          <w:tab w:val="num" w:pos="3958"/>
        </w:tabs>
        <w:ind w:left="4320" w:hanging="360"/>
      </w:pPr>
      <w:rPr>
        <w:sz w:val="24"/>
        <w:szCs w:val="24"/>
      </w:rPr>
    </w:lvl>
    <w:lvl w:ilvl="6">
      <w:start w:val="1"/>
      <w:numFmt w:val="decimal"/>
      <w:lvlText w:val="%7."/>
      <w:lvlJc w:val="left"/>
      <w:pPr>
        <w:tabs>
          <w:tab w:val="num" w:pos="4678"/>
        </w:tabs>
        <w:ind w:left="5040" w:hanging="360"/>
      </w:pPr>
      <w:rPr>
        <w:sz w:val="24"/>
        <w:szCs w:val="24"/>
      </w:rPr>
    </w:lvl>
    <w:lvl w:ilvl="7">
      <w:start w:val="1"/>
      <w:numFmt w:val="decimal"/>
      <w:lvlText w:val="%8."/>
      <w:lvlJc w:val="left"/>
      <w:pPr>
        <w:tabs>
          <w:tab w:val="num" w:pos="5398"/>
        </w:tabs>
        <w:ind w:left="5760" w:hanging="360"/>
      </w:pPr>
      <w:rPr>
        <w:sz w:val="24"/>
        <w:szCs w:val="24"/>
      </w:rPr>
    </w:lvl>
    <w:lvl w:ilvl="8">
      <w:start w:val="1"/>
      <w:numFmt w:val="decimal"/>
      <w:lvlText w:val="%9."/>
      <w:lvlJc w:val="left"/>
      <w:pPr>
        <w:tabs>
          <w:tab w:val="num" w:pos="6118"/>
        </w:tabs>
        <w:ind w:left="6480" w:hanging="360"/>
      </w:pPr>
      <w:rPr>
        <w:sz w:val="24"/>
        <w:szCs w:val="24"/>
      </w:rPr>
    </w:lvl>
  </w:abstractNum>
  <w:abstractNum w:abstractNumId="47">
    <w:nsid w:val="5AF00B86"/>
    <w:multiLevelType w:val="multilevel"/>
    <w:tmpl w:val="5AF00B8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8">
    <w:nsid w:val="5AF00B91"/>
    <w:multiLevelType w:val="multilevel"/>
    <w:tmpl w:val="5AF00B91"/>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17"/>
        </w:tabs>
        <w:ind w:left="2880" w:hanging="360"/>
      </w:pPr>
      <w:rPr>
        <w:sz w:val="24"/>
        <w:szCs w:val="24"/>
      </w:rPr>
    </w:lvl>
    <w:lvl w:ilvl="4">
      <w:start w:val="1"/>
      <w:numFmt w:val="decimal"/>
      <w:lvlText w:val="%5."/>
      <w:lvlJc w:val="left"/>
      <w:pPr>
        <w:tabs>
          <w:tab w:val="num" w:pos="3238"/>
        </w:tabs>
        <w:ind w:left="3600" w:hanging="360"/>
      </w:pPr>
      <w:rPr>
        <w:sz w:val="24"/>
        <w:szCs w:val="24"/>
      </w:rPr>
    </w:lvl>
    <w:lvl w:ilvl="5">
      <w:start w:val="1"/>
      <w:numFmt w:val="decimal"/>
      <w:lvlText w:val="%6."/>
      <w:lvlJc w:val="left"/>
      <w:pPr>
        <w:tabs>
          <w:tab w:val="num" w:pos="3958"/>
        </w:tabs>
        <w:ind w:left="4320" w:hanging="360"/>
      </w:pPr>
      <w:rPr>
        <w:sz w:val="24"/>
        <w:szCs w:val="24"/>
      </w:rPr>
    </w:lvl>
    <w:lvl w:ilvl="6">
      <w:start w:val="1"/>
      <w:numFmt w:val="decimal"/>
      <w:lvlText w:val="%7."/>
      <w:lvlJc w:val="left"/>
      <w:pPr>
        <w:tabs>
          <w:tab w:val="num" w:pos="4678"/>
        </w:tabs>
        <w:ind w:left="5040" w:hanging="360"/>
      </w:pPr>
      <w:rPr>
        <w:sz w:val="24"/>
        <w:szCs w:val="24"/>
      </w:rPr>
    </w:lvl>
    <w:lvl w:ilvl="7">
      <w:start w:val="1"/>
      <w:numFmt w:val="decimal"/>
      <w:lvlText w:val="%8."/>
      <w:lvlJc w:val="left"/>
      <w:pPr>
        <w:tabs>
          <w:tab w:val="num" w:pos="5398"/>
        </w:tabs>
        <w:ind w:left="5760" w:hanging="360"/>
      </w:pPr>
      <w:rPr>
        <w:sz w:val="24"/>
        <w:szCs w:val="24"/>
      </w:rPr>
    </w:lvl>
    <w:lvl w:ilvl="8">
      <w:start w:val="1"/>
      <w:numFmt w:val="decimal"/>
      <w:lvlText w:val="%9."/>
      <w:lvlJc w:val="left"/>
      <w:pPr>
        <w:tabs>
          <w:tab w:val="num" w:pos="6118"/>
        </w:tabs>
        <w:ind w:left="6480" w:hanging="360"/>
      </w:pPr>
      <w:rPr>
        <w:sz w:val="24"/>
        <w:szCs w:val="24"/>
      </w:rPr>
    </w:lvl>
  </w:abstractNum>
  <w:abstractNum w:abstractNumId="49">
    <w:nsid w:val="5AF00B9C"/>
    <w:multiLevelType w:val="multilevel"/>
    <w:tmpl w:val="5AF00B9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0">
    <w:nsid w:val="5AF00BA7"/>
    <w:multiLevelType w:val="multilevel"/>
    <w:tmpl w:val="5AF00BA7"/>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17"/>
        </w:tabs>
        <w:ind w:left="2880" w:hanging="360"/>
      </w:pPr>
      <w:rPr>
        <w:sz w:val="24"/>
        <w:szCs w:val="24"/>
      </w:rPr>
    </w:lvl>
    <w:lvl w:ilvl="4">
      <w:start w:val="1"/>
      <w:numFmt w:val="decimal"/>
      <w:lvlText w:val="%5."/>
      <w:lvlJc w:val="left"/>
      <w:pPr>
        <w:tabs>
          <w:tab w:val="num" w:pos="3238"/>
        </w:tabs>
        <w:ind w:left="3600" w:hanging="360"/>
      </w:pPr>
      <w:rPr>
        <w:sz w:val="24"/>
        <w:szCs w:val="24"/>
      </w:rPr>
    </w:lvl>
    <w:lvl w:ilvl="5">
      <w:start w:val="1"/>
      <w:numFmt w:val="decimal"/>
      <w:lvlText w:val="%6."/>
      <w:lvlJc w:val="left"/>
      <w:pPr>
        <w:tabs>
          <w:tab w:val="num" w:pos="3958"/>
        </w:tabs>
        <w:ind w:left="4320" w:hanging="360"/>
      </w:pPr>
      <w:rPr>
        <w:sz w:val="24"/>
        <w:szCs w:val="24"/>
      </w:rPr>
    </w:lvl>
    <w:lvl w:ilvl="6">
      <w:start w:val="1"/>
      <w:numFmt w:val="decimal"/>
      <w:lvlText w:val="%7."/>
      <w:lvlJc w:val="left"/>
      <w:pPr>
        <w:tabs>
          <w:tab w:val="num" w:pos="4678"/>
        </w:tabs>
        <w:ind w:left="5040" w:hanging="360"/>
      </w:pPr>
      <w:rPr>
        <w:sz w:val="24"/>
        <w:szCs w:val="24"/>
      </w:rPr>
    </w:lvl>
    <w:lvl w:ilvl="7">
      <w:start w:val="1"/>
      <w:numFmt w:val="decimal"/>
      <w:lvlText w:val="%8."/>
      <w:lvlJc w:val="left"/>
      <w:pPr>
        <w:tabs>
          <w:tab w:val="num" w:pos="5398"/>
        </w:tabs>
        <w:ind w:left="5760" w:hanging="360"/>
      </w:pPr>
      <w:rPr>
        <w:sz w:val="24"/>
        <w:szCs w:val="24"/>
      </w:rPr>
    </w:lvl>
    <w:lvl w:ilvl="8">
      <w:start w:val="1"/>
      <w:numFmt w:val="decimal"/>
      <w:lvlText w:val="%9."/>
      <w:lvlJc w:val="left"/>
      <w:pPr>
        <w:tabs>
          <w:tab w:val="num" w:pos="6118"/>
        </w:tabs>
        <w:ind w:left="6480" w:hanging="360"/>
      </w:pPr>
      <w:rPr>
        <w:sz w:val="24"/>
        <w:szCs w:val="24"/>
      </w:rPr>
    </w:lvl>
  </w:abstractNum>
  <w:abstractNum w:abstractNumId="51">
    <w:nsid w:val="5AF00BB2"/>
    <w:multiLevelType w:val="multilevel"/>
    <w:tmpl w:val="5AF00BB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2">
    <w:nsid w:val="745E7E6F"/>
    <w:multiLevelType w:val="hybridMultilevel"/>
    <w:tmpl w:val="88B8A08A"/>
    <w:lvl w:ilvl="0" w:tplc="058415F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26"/>
  </w:num>
  <w:num w:numId="4">
    <w:abstractNumId w:val="33"/>
  </w:num>
  <w:num w:numId="5">
    <w:abstractNumId w:val="34"/>
  </w:num>
  <w:num w:numId="6">
    <w:abstractNumId w:val="27"/>
  </w:num>
  <w:num w:numId="7">
    <w:abstractNumId w:val="28"/>
  </w:num>
  <w:num w:numId="8">
    <w:abstractNumId w:val="29"/>
  </w:num>
  <w:num w:numId="9">
    <w:abstractNumId w:val="30"/>
  </w:num>
  <w:num w:numId="10">
    <w:abstractNumId w:val="31"/>
  </w:num>
  <w:num w:numId="11">
    <w:abstractNumId w:val="32"/>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14"/>
  </w:num>
  <w:num w:numId="22">
    <w:abstractNumId w:val="15"/>
  </w:num>
  <w:num w:numId="23">
    <w:abstractNumId w:val="16"/>
  </w:num>
  <w:num w:numId="24">
    <w:abstractNumId w:val="17"/>
  </w:num>
  <w:num w:numId="25">
    <w:abstractNumId w:val="18"/>
  </w:num>
  <w:num w:numId="26">
    <w:abstractNumId w:val="19"/>
  </w:num>
  <w:num w:numId="27">
    <w:abstractNumId w:val="20"/>
  </w:num>
  <w:num w:numId="28">
    <w:abstractNumId w:val="21"/>
  </w:num>
  <w:num w:numId="29">
    <w:abstractNumId w:val="22"/>
  </w:num>
  <w:num w:numId="30">
    <w:abstractNumId w:val="23"/>
  </w:num>
  <w:num w:numId="31">
    <w:abstractNumId w:val="4"/>
  </w:num>
  <w:num w:numId="32">
    <w:abstractNumId w:val="52"/>
  </w:num>
  <w:num w:numId="33">
    <w:abstractNumId w:val="0"/>
  </w:num>
  <w:num w:numId="34">
    <w:abstractNumId w:val="2"/>
  </w:num>
  <w:num w:numId="35">
    <w:abstractNumId w:val="36"/>
  </w:num>
  <w:num w:numId="36">
    <w:abstractNumId w:val="37"/>
  </w:num>
  <w:num w:numId="37">
    <w:abstractNumId w:val="44"/>
  </w:num>
  <w:num w:numId="38">
    <w:abstractNumId w:val="45"/>
  </w:num>
  <w:num w:numId="39">
    <w:abstractNumId w:val="46"/>
  </w:num>
  <w:num w:numId="40">
    <w:abstractNumId w:val="47"/>
  </w:num>
  <w:num w:numId="41">
    <w:abstractNumId w:val="48"/>
  </w:num>
  <w:num w:numId="42">
    <w:abstractNumId w:val="49"/>
  </w:num>
  <w:num w:numId="43">
    <w:abstractNumId w:val="50"/>
  </w:num>
  <w:num w:numId="44">
    <w:abstractNumId w:val="51"/>
  </w:num>
  <w:num w:numId="45">
    <w:abstractNumId w:val="38"/>
  </w:num>
  <w:num w:numId="46">
    <w:abstractNumId w:val="39"/>
  </w:num>
  <w:num w:numId="47">
    <w:abstractNumId w:val="40"/>
  </w:num>
  <w:num w:numId="48">
    <w:abstractNumId w:val="41"/>
  </w:num>
  <w:num w:numId="49">
    <w:abstractNumId w:val="42"/>
  </w:num>
  <w:num w:numId="50">
    <w:abstractNumId w:val="43"/>
  </w:num>
  <w:num w:numId="51">
    <w:abstractNumId w:val="24"/>
  </w:num>
  <w:num w:numId="52">
    <w:abstractNumId w:val="25"/>
  </w:num>
  <w:num w:numId="53">
    <w:abstractNumId w:val="3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16034"/>
    <w:rsid w:val="00030C96"/>
    <w:rsid w:val="00031692"/>
    <w:rsid w:val="00040654"/>
    <w:rsid w:val="0004165A"/>
    <w:rsid w:val="00045809"/>
    <w:rsid w:val="00050630"/>
    <w:rsid w:val="00052D21"/>
    <w:rsid w:val="000541F4"/>
    <w:rsid w:val="00054E97"/>
    <w:rsid w:val="000639B0"/>
    <w:rsid w:val="000B2070"/>
    <w:rsid w:val="000B3758"/>
    <w:rsid w:val="000B79A8"/>
    <w:rsid w:val="000D149A"/>
    <w:rsid w:val="000D1856"/>
    <w:rsid w:val="000D37E9"/>
    <w:rsid w:val="000D431C"/>
    <w:rsid w:val="000D6D39"/>
    <w:rsid w:val="000D7CCA"/>
    <w:rsid w:val="000E3C27"/>
    <w:rsid w:val="0012231E"/>
    <w:rsid w:val="001224EE"/>
    <w:rsid w:val="00133AAA"/>
    <w:rsid w:val="00136A57"/>
    <w:rsid w:val="0014164A"/>
    <w:rsid w:val="00144C68"/>
    <w:rsid w:val="00145BAD"/>
    <w:rsid w:val="00147748"/>
    <w:rsid w:val="00147EA1"/>
    <w:rsid w:val="00150987"/>
    <w:rsid w:val="0017706B"/>
    <w:rsid w:val="00186843"/>
    <w:rsid w:val="0019794E"/>
    <w:rsid w:val="001A633E"/>
    <w:rsid w:val="001B3962"/>
    <w:rsid w:val="001C757B"/>
    <w:rsid w:val="001D21E2"/>
    <w:rsid w:val="001D282D"/>
    <w:rsid w:val="001E142C"/>
    <w:rsid w:val="001E3A92"/>
    <w:rsid w:val="001E3C8D"/>
    <w:rsid w:val="001F0E13"/>
    <w:rsid w:val="001F6E64"/>
    <w:rsid w:val="00202F6F"/>
    <w:rsid w:val="0020788B"/>
    <w:rsid w:val="0021056F"/>
    <w:rsid w:val="0022577F"/>
    <w:rsid w:val="00225AED"/>
    <w:rsid w:val="00236309"/>
    <w:rsid w:val="002449D9"/>
    <w:rsid w:val="002455F0"/>
    <w:rsid w:val="00254D2B"/>
    <w:rsid w:val="002554E8"/>
    <w:rsid w:val="0026035C"/>
    <w:rsid w:val="00261E0E"/>
    <w:rsid w:val="002660E3"/>
    <w:rsid w:val="00271777"/>
    <w:rsid w:val="002754EF"/>
    <w:rsid w:val="00281DDA"/>
    <w:rsid w:val="00282911"/>
    <w:rsid w:val="002834B0"/>
    <w:rsid w:val="00284702"/>
    <w:rsid w:val="0029007C"/>
    <w:rsid w:val="002958E5"/>
    <w:rsid w:val="002B126A"/>
    <w:rsid w:val="002E38B9"/>
    <w:rsid w:val="002F67E9"/>
    <w:rsid w:val="00304784"/>
    <w:rsid w:val="00316D74"/>
    <w:rsid w:val="00325DD2"/>
    <w:rsid w:val="00327024"/>
    <w:rsid w:val="00342544"/>
    <w:rsid w:val="00345E6F"/>
    <w:rsid w:val="0035499B"/>
    <w:rsid w:val="00363908"/>
    <w:rsid w:val="003713C3"/>
    <w:rsid w:val="0037613D"/>
    <w:rsid w:val="003774EF"/>
    <w:rsid w:val="00382E6B"/>
    <w:rsid w:val="00391D63"/>
    <w:rsid w:val="003A494B"/>
    <w:rsid w:val="003A5C9D"/>
    <w:rsid w:val="003B24DA"/>
    <w:rsid w:val="003C2FB2"/>
    <w:rsid w:val="003C482A"/>
    <w:rsid w:val="003E2923"/>
    <w:rsid w:val="003E7AD1"/>
    <w:rsid w:val="003F3162"/>
    <w:rsid w:val="003F4A66"/>
    <w:rsid w:val="00413691"/>
    <w:rsid w:val="00415770"/>
    <w:rsid w:val="00435B1C"/>
    <w:rsid w:val="004438A6"/>
    <w:rsid w:val="004446FF"/>
    <w:rsid w:val="00451E82"/>
    <w:rsid w:val="00451EDE"/>
    <w:rsid w:val="004608A6"/>
    <w:rsid w:val="00465B52"/>
    <w:rsid w:val="0047491F"/>
    <w:rsid w:val="004757C5"/>
    <w:rsid w:val="0049173A"/>
    <w:rsid w:val="00494F9B"/>
    <w:rsid w:val="004C151A"/>
    <w:rsid w:val="004C1A59"/>
    <w:rsid w:val="004C70A6"/>
    <w:rsid w:val="004C7FB1"/>
    <w:rsid w:val="004D6E76"/>
    <w:rsid w:val="004E166F"/>
    <w:rsid w:val="004E3EC2"/>
    <w:rsid w:val="004E7677"/>
    <w:rsid w:val="004F11B5"/>
    <w:rsid w:val="00501169"/>
    <w:rsid w:val="00503427"/>
    <w:rsid w:val="005046E9"/>
    <w:rsid w:val="005058AC"/>
    <w:rsid w:val="00514C3B"/>
    <w:rsid w:val="005173E4"/>
    <w:rsid w:val="005241E5"/>
    <w:rsid w:val="0052790A"/>
    <w:rsid w:val="0054525E"/>
    <w:rsid w:val="00550569"/>
    <w:rsid w:val="00555DFD"/>
    <w:rsid w:val="00574DA9"/>
    <w:rsid w:val="005832F9"/>
    <w:rsid w:val="00583397"/>
    <w:rsid w:val="00584560"/>
    <w:rsid w:val="005F78B0"/>
    <w:rsid w:val="005F7E84"/>
    <w:rsid w:val="006034B7"/>
    <w:rsid w:val="00605017"/>
    <w:rsid w:val="006061A3"/>
    <w:rsid w:val="00615E10"/>
    <w:rsid w:val="00634F75"/>
    <w:rsid w:val="0065000E"/>
    <w:rsid w:val="00650013"/>
    <w:rsid w:val="00666F47"/>
    <w:rsid w:val="006768CD"/>
    <w:rsid w:val="0069013E"/>
    <w:rsid w:val="006A140B"/>
    <w:rsid w:val="006A4C07"/>
    <w:rsid w:val="006A6867"/>
    <w:rsid w:val="006A68B3"/>
    <w:rsid w:val="006A6B35"/>
    <w:rsid w:val="006A6CDB"/>
    <w:rsid w:val="006C1CF8"/>
    <w:rsid w:val="006F4B4E"/>
    <w:rsid w:val="006F4E73"/>
    <w:rsid w:val="007006AE"/>
    <w:rsid w:val="00703F19"/>
    <w:rsid w:val="007130A4"/>
    <w:rsid w:val="0072294F"/>
    <w:rsid w:val="007260EE"/>
    <w:rsid w:val="00731D2B"/>
    <w:rsid w:val="00732453"/>
    <w:rsid w:val="00750299"/>
    <w:rsid w:val="00752558"/>
    <w:rsid w:val="00793716"/>
    <w:rsid w:val="007A5642"/>
    <w:rsid w:val="007C3E5E"/>
    <w:rsid w:val="007D2752"/>
    <w:rsid w:val="007E0A77"/>
    <w:rsid w:val="007E1326"/>
    <w:rsid w:val="007F1418"/>
    <w:rsid w:val="007F449F"/>
    <w:rsid w:val="008072C8"/>
    <w:rsid w:val="00810AEE"/>
    <w:rsid w:val="0084243D"/>
    <w:rsid w:val="00852D29"/>
    <w:rsid w:val="008571A9"/>
    <w:rsid w:val="0086009D"/>
    <w:rsid w:val="00865E18"/>
    <w:rsid w:val="00890157"/>
    <w:rsid w:val="008908FF"/>
    <w:rsid w:val="008A4EC0"/>
    <w:rsid w:val="008B547D"/>
    <w:rsid w:val="008C7F3C"/>
    <w:rsid w:val="008D1312"/>
    <w:rsid w:val="008E02B0"/>
    <w:rsid w:val="008F2B6F"/>
    <w:rsid w:val="0090039F"/>
    <w:rsid w:val="009169FC"/>
    <w:rsid w:val="00916B73"/>
    <w:rsid w:val="00922267"/>
    <w:rsid w:val="00936991"/>
    <w:rsid w:val="009454D3"/>
    <w:rsid w:val="0096099D"/>
    <w:rsid w:val="00960ADB"/>
    <w:rsid w:val="00981E89"/>
    <w:rsid w:val="009820AC"/>
    <w:rsid w:val="00982632"/>
    <w:rsid w:val="00984B9E"/>
    <w:rsid w:val="009A150D"/>
    <w:rsid w:val="009A3B6A"/>
    <w:rsid w:val="009B0F4B"/>
    <w:rsid w:val="009D30FC"/>
    <w:rsid w:val="009F052A"/>
    <w:rsid w:val="009F2034"/>
    <w:rsid w:val="00A0168E"/>
    <w:rsid w:val="00A05C2C"/>
    <w:rsid w:val="00A142B3"/>
    <w:rsid w:val="00A165E9"/>
    <w:rsid w:val="00A22AEA"/>
    <w:rsid w:val="00A31B12"/>
    <w:rsid w:val="00A33A7C"/>
    <w:rsid w:val="00A53331"/>
    <w:rsid w:val="00A60CFE"/>
    <w:rsid w:val="00A64320"/>
    <w:rsid w:val="00A6534B"/>
    <w:rsid w:val="00A717F7"/>
    <w:rsid w:val="00A865F0"/>
    <w:rsid w:val="00A95424"/>
    <w:rsid w:val="00AA0E1A"/>
    <w:rsid w:val="00AB4882"/>
    <w:rsid w:val="00AC540E"/>
    <w:rsid w:val="00AC66F6"/>
    <w:rsid w:val="00AD20E4"/>
    <w:rsid w:val="00AD79DD"/>
    <w:rsid w:val="00AE2AF0"/>
    <w:rsid w:val="00AE466A"/>
    <w:rsid w:val="00AE48B6"/>
    <w:rsid w:val="00AE6CBF"/>
    <w:rsid w:val="00AF146A"/>
    <w:rsid w:val="00AF729D"/>
    <w:rsid w:val="00B0287F"/>
    <w:rsid w:val="00B13CEF"/>
    <w:rsid w:val="00B16BB9"/>
    <w:rsid w:val="00B2042F"/>
    <w:rsid w:val="00B327A5"/>
    <w:rsid w:val="00B336F4"/>
    <w:rsid w:val="00B42180"/>
    <w:rsid w:val="00B43209"/>
    <w:rsid w:val="00B52D8F"/>
    <w:rsid w:val="00B76F6E"/>
    <w:rsid w:val="00B94E48"/>
    <w:rsid w:val="00B9589E"/>
    <w:rsid w:val="00BA53D9"/>
    <w:rsid w:val="00BC273D"/>
    <w:rsid w:val="00BC6C7A"/>
    <w:rsid w:val="00BD1F79"/>
    <w:rsid w:val="00BE3958"/>
    <w:rsid w:val="00BF5C4E"/>
    <w:rsid w:val="00C02A6C"/>
    <w:rsid w:val="00C03F1A"/>
    <w:rsid w:val="00C05007"/>
    <w:rsid w:val="00C064A1"/>
    <w:rsid w:val="00C16625"/>
    <w:rsid w:val="00C35BBB"/>
    <w:rsid w:val="00C45A16"/>
    <w:rsid w:val="00C56B5B"/>
    <w:rsid w:val="00C608C8"/>
    <w:rsid w:val="00C628BF"/>
    <w:rsid w:val="00C62B1D"/>
    <w:rsid w:val="00C63BB4"/>
    <w:rsid w:val="00C82ED4"/>
    <w:rsid w:val="00C8519D"/>
    <w:rsid w:val="00C85B32"/>
    <w:rsid w:val="00CA325A"/>
    <w:rsid w:val="00CA6D6E"/>
    <w:rsid w:val="00CB5BE8"/>
    <w:rsid w:val="00CB7726"/>
    <w:rsid w:val="00CE2D27"/>
    <w:rsid w:val="00CF5A38"/>
    <w:rsid w:val="00D04452"/>
    <w:rsid w:val="00D07246"/>
    <w:rsid w:val="00D1623F"/>
    <w:rsid w:val="00D22B3D"/>
    <w:rsid w:val="00D230D5"/>
    <w:rsid w:val="00D274C4"/>
    <w:rsid w:val="00D333E6"/>
    <w:rsid w:val="00D352E5"/>
    <w:rsid w:val="00D435A8"/>
    <w:rsid w:val="00D66F59"/>
    <w:rsid w:val="00D71F6D"/>
    <w:rsid w:val="00D74080"/>
    <w:rsid w:val="00D8726E"/>
    <w:rsid w:val="00D9028A"/>
    <w:rsid w:val="00D924A4"/>
    <w:rsid w:val="00DB131D"/>
    <w:rsid w:val="00DE1E54"/>
    <w:rsid w:val="00DF38B9"/>
    <w:rsid w:val="00E000ED"/>
    <w:rsid w:val="00E12971"/>
    <w:rsid w:val="00E16034"/>
    <w:rsid w:val="00E42E49"/>
    <w:rsid w:val="00E51210"/>
    <w:rsid w:val="00E51F36"/>
    <w:rsid w:val="00E5746F"/>
    <w:rsid w:val="00E77F37"/>
    <w:rsid w:val="00E942A9"/>
    <w:rsid w:val="00E96FC1"/>
    <w:rsid w:val="00EA26F1"/>
    <w:rsid w:val="00EA6C3F"/>
    <w:rsid w:val="00ED4D1B"/>
    <w:rsid w:val="00EE4B0B"/>
    <w:rsid w:val="00EF30A0"/>
    <w:rsid w:val="00F11094"/>
    <w:rsid w:val="00F13FC9"/>
    <w:rsid w:val="00F22B2C"/>
    <w:rsid w:val="00F31562"/>
    <w:rsid w:val="00F660B8"/>
    <w:rsid w:val="00F77653"/>
    <w:rsid w:val="00F93B32"/>
    <w:rsid w:val="00FA3837"/>
    <w:rsid w:val="00FA4C80"/>
    <w:rsid w:val="00FA7ED7"/>
    <w:rsid w:val="00FC48F7"/>
    <w:rsid w:val="00FC64FC"/>
    <w:rsid w:val="00FD6015"/>
    <w:rsid w:val="00FD7866"/>
    <w:rsid w:val="00FE628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034"/>
    <w:pPr>
      <w:widowControl w:val="0"/>
      <w:jc w:val="both"/>
    </w:pPr>
    <w:rPr>
      <w:rFonts w:ascii="Times New Roman" w:hAnsi="Times New Roman"/>
      <w:kern w:val="2"/>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45809"/>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rsid w:val="00045809"/>
    <w:rPr>
      <w:rFonts w:ascii="Times New Roman" w:hAnsi="Times New Roman"/>
      <w:kern w:val="2"/>
      <w:sz w:val="18"/>
      <w:szCs w:val="18"/>
    </w:rPr>
  </w:style>
  <w:style w:type="paragraph" w:styleId="a4">
    <w:name w:val="footer"/>
    <w:basedOn w:val="a"/>
    <w:link w:val="Char0"/>
    <w:unhideWhenUsed/>
    <w:rsid w:val="00045809"/>
    <w:pPr>
      <w:tabs>
        <w:tab w:val="center" w:pos="4153"/>
        <w:tab w:val="right" w:pos="8306"/>
      </w:tabs>
      <w:snapToGrid w:val="0"/>
      <w:jc w:val="left"/>
    </w:pPr>
    <w:rPr>
      <w:sz w:val="18"/>
      <w:szCs w:val="18"/>
    </w:rPr>
  </w:style>
  <w:style w:type="character" w:customStyle="1" w:styleId="Char0">
    <w:name w:val="页脚 Char"/>
    <w:link w:val="a4"/>
    <w:rsid w:val="00045809"/>
    <w:rPr>
      <w:rFonts w:ascii="Times New Roman" w:hAnsi="Times New Roman"/>
      <w:kern w:val="2"/>
      <w:sz w:val="18"/>
      <w:szCs w:val="18"/>
    </w:rPr>
  </w:style>
  <w:style w:type="paragraph" w:styleId="a5">
    <w:name w:val="Balloon Text"/>
    <w:basedOn w:val="a"/>
    <w:link w:val="Char1"/>
    <w:uiPriority w:val="99"/>
    <w:semiHidden/>
    <w:unhideWhenUsed/>
    <w:rsid w:val="005F78B0"/>
    <w:rPr>
      <w:sz w:val="18"/>
      <w:szCs w:val="18"/>
    </w:rPr>
  </w:style>
  <w:style w:type="character" w:customStyle="1" w:styleId="Char1">
    <w:name w:val="批注框文本 Char"/>
    <w:basedOn w:val="a0"/>
    <w:link w:val="a5"/>
    <w:uiPriority w:val="99"/>
    <w:semiHidden/>
    <w:rsid w:val="005F78B0"/>
    <w:rPr>
      <w:rFonts w:ascii="Times New Roman" w:hAnsi="Times New Roman"/>
      <w:kern w:val="2"/>
      <w:sz w:val="18"/>
      <w:szCs w:val="18"/>
    </w:rPr>
  </w:style>
  <w:style w:type="paragraph" w:styleId="a6">
    <w:name w:val="List Paragraph"/>
    <w:basedOn w:val="a"/>
    <w:uiPriority w:val="99"/>
    <w:qFormat/>
    <w:rsid w:val="00054E97"/>
    <w:pPr>
      <w:ind w:firstLineChars="200" w:firstLine="420"/>
    </w:pPr>
  </w:style>
  <w:style w:type="paragraph" w:customStyle="1" w:styleId="0">
    <w:name w:val="0"/>
    <w:basedOn w:val="a"/>
    <w:rsid w:val="00B13CEF"/>
    <w:pPr>
      <w:widowControl/>
      <w:spacing w:before="100" w:beforeAutospacing="1" w:after="100" w:afterAutospacing="1"/>
      <w:jc w:val="left"/>
    </w:pPr>
    <w:rPr>
      <w:rFonts w:ascii="宋体" w:hAnsi="宋体" w:cs="宋体"/>
      <w:kern w:val="0"/>
      <w:sz w:val="24"/>
    </w:rPr>
  </w:style>
  <w:style w:type="paragraph" w:styleId="a7">
    <w:name w:val="Normal (Web)"/>
    <w:basedOn w:val="a"/>
    <w:uiPriority w:val="99"/>
    <w:rsid w:val="00D8726E"/>
    <w:pPr>
      <w:widowControl/>
      <w:spacing w:before="100" w:beforeAutospacing="1" w:after="100" w:afterAutospacing="1"/>
      <w:jc w:val="left"/>
    </w:pPr>
    <w:rPr>
      <w:rFonts w:ascii="宋体" w:hAnsi="宋体" w:cs="宋体"/>
      <w:kern w:val="0"/>
      <w:sz w:val="24"/>
    </w:rPr>
  </w:style>
  <w:style w:type="table" w:styleId="a8">
    <w:name w:val="Table Grid"/>
    <w:basedOn w:val="a1"/>
    <w:rsid w:val="00E12971"/>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9F052A"/>
    <w:pPr>
      <w:widowControl w:val="0"/>
      <w:jc w:val="both"/>
    </w:pPr>
    <w:rPr>
      <w:rFonts w:ascii="Times New Roman" w:hAnsi="Times New Roman"/>
      <w:kern w:val="2"/>
      <w:sz w:val="21"/>
      <w:szCs w:val="24"/>
    </w:rPr>
  </w:style>
  <w:style w:type="paragraph" w:styleId="aa">
    <w:name w:val="Date"/>
    <w:basedOn w:val="a"/>
    <w:next w:val="a"/>
    <w:link w:val="Char2"/>
    <w:uiPriority w:val="99"/>
    <w:semiHidden/>
    <w:unhideWhenUsed/>
    <w:rsid w:val="00A60CFE"/>
    <w:pPr>
      <w:ind w:leftChars="2500" w:left="100"/>
    </w:pPr>
  </w:style>
  <w:style w:type="character" w:customStyle="1" w:styleId="Char2">
    <w:name w:val="日期 Char"/>
    <w:basedOn w:val="a0"/>
    <w:link w:val="aa"/>
    <w:uiPriority w:val="99"/>
    <w:semiHidden/>
    <w:rsid w:val="00A60CFE"/>
    <w:rPr>
      <w:rFonts w:ascii="Times New Roman" w:hAnsi="Times New Roman"/>
      <w:kern w:val="2"/>
      <w:sz w:val="28"/>
      <w:szCs w:val="24"/>
    </w:rPr>
  </w:style>
  <w:style w:type="character" w:styleId="ab">
    <w:name w:val="Hyperlink"/>
    <w:basedOn w:val="a0"/>
    <w:uiPriority w:val="99"/>
    <w:rsid w:val="003774EF"/>
    <w:rPr>
      <w:color w:val="000000"/>
      <w:u w:val="none"/>
    </w:rPr>
  </w:style>
  <w:style w:type="character" w:styleId="ac">
    <w:name w:val="Strong"/>
    <w:uiPriority w:val="22"/>
    <w:qFormat/>
    <w:rsid w:val="00A95424"/>
    <w:rPr>
      <w:b/>
      <w:bCs/>
    </w:rPr>
  </w:style>
  <w:style w:type="character" w:styleId="ad">
    <w:name w:val="page number"/>
    <w:basedOn w:val="a0"/>
    <w:rsid w:val="00A95424"/>
  </w:style>
  <w:style w:type="character" w:customStyle="1" w:styleId="question-title2">
    <w:name w:val="question-title2"/>
    <w:basedOn w:val="a0"/>
    <w:qFormat/>
    <w:rsid w:val="00A95424"/>
  </w:style>
  <w:style w:type="character" w:customStyle="1" w:styleId="apple-converted-space">
    <w:name w:val="apple-converted-space"/>
    <w:basedOn w:val="a0"/>
    <w:rsid w:val="00A95424"/>
  </w:style>
  <w:style w:type="paragraph" w:styleId="ae">
    <w:name w:val="Plain Text"/>
    <w:basedOn w:val="a"/>
    <w:link w:val="Char3"/>
    <w:rsid w:val="00A95424"/>
    <w:rPr>
      <w:rFonts w:ascii="宋体" w:hAnsi="Courier New" w:cs="Courier New"/>
      <w:sz w:val="32"/>
      <w:szCs w:val="21"/>
    </w:rPr>
  </w:style>
  <w:style w:type="character" w:customStyle="1" w:styleId="Char3">
    <w:name w:val="纯文本 Char"/>
    <w:basedOn w:val="a0"/>
    <w:link w:val="ae"/>
    <w:rsid w:val="00A95424"/>
    <w:rPr>
      <w:rFonts w:ascii="宋体" w:hAnsi="Courier New" w:cs="Courier New"/>
      <w:kern w:val="2"/>
      <w:sz w:val="32"/>
      <w:szCs w:val="21"/>
    </w:rPr>
  </w:style>
  <w:style w:type="paragraph" w:styleId="af">
    <w:name w:val="Body Text"/>
    <w:basedOn w:val="a"/>
    <w:link w:val="Char4"/>
    <w:rsid w:val="00A95424"/>
    <w:pPr>
      <w:spacing w:line="360" w:lineRule="auto"/>
    </w:pPr>
    <w:rPr>
      <w:sz w:val="24"/>
    </w:rPr>
  </w:style>
  <w:style w:type="character" w:customStyle="1" w:styleId="Char4">
    <w:name w:val="正文文本 Char"/>
    <w:basedOn w:val="a0"/>
    <w:link w:val="af"/>
    <w:rsid w:val="00A95424"/>
    <w:rPr>
      <w:rFonts w:ascii="Times New Roman" w:hAnsi="Times New Roman"/>
      <w:kern w:val="2"/>
      <w:sz w:val="24"/>
      <w:szCs w:val="24"/>
    </w:rPr>
  </w:style>
  <w:style w:type="paragraph" w:customStyle="1" w:styleId="1">
    <w:name w:val="列出段落1"/>
    <w:basedOn w:val="a"/>
    <w:uiPriority w:val="34"/>
    <w:qFormat/>
    <w:rsid w:val="00A95424"/>
    <w:pPr>
      <w:ind w:firstLineChars="200" w:firstLine="420"/>
    </w:pPr>
    <w:rPr>
      <w:rFonts w:cs="Elpida Unicode Tuz1"/>
      <w:kern w:val="0"/>
      <w:sz w:val="40"/>
      <w:szCs w:val="40"/>
    </w:rPr>
  </w:style>
  <w:style w:type="paragraph" w:styleId="HTML">
    <w:name w:val="HTML Preformatted"/>
    <w:basedOn w:val="a"/>
    <w:link w:val="HTMLChar"/>
    <w:rsid w:val="00A954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szCs w:val="40"/>
    </w:rPr>
  </w:style>
  <w:style w:type="character" w:customStyle="1" w:styleId="HTMLChar">
    <w:name w:val="HTML 预设格式 Char"/>
    <w:basedOn w:val="a0"/>
    <w:link w:val="HTML"/>
    <w:rsid w:val="00A95424"/>
    <w:rPr>
      <w:rFonts w:ascii="Arial" w:hAnsi="Arial" w:cs="Arial"/>
      <w:sz w:val="24"/>
      <w:szCs w:val="40"/>
    </w:rPr>
  </w:style>
  <w:style w:type="character" w:styleId="af0">
    <w:name w:val="FollowedHyperlink"/>
    <w:basedOn w:val="a0"/>
    <w:uiPriority w:val="99"/>
    <w:semiHidden/>
    <w:unhideWhenUsed/>
    <w:rsid w:val="00865E18"/>
    <w:rPr>
      <w:color w:val="800080"/>
      <w:u w:val="single"/>
    </w:rPr>
  </w:style>
  <w:style w:type="paragraph" w:customStyle="1" w:styleId="font5">
    <w:name w:val="font5"/>
    <w:basedOn w:val="a"/>
    <w:rsid w:val="00865E18"/>
    <w:pPr>
      <w:widowControl/>
      <w:spacing w:before="100" w:beforeAutospacing="1" w:after="100" w:afterAutospacing="1"/>
      <w:jc w:val="left"/>
    </w:pPr>
    <w:rPr>
      <w:rFonts w:ascii="宋体" w:hAnsi="宋体" w:cs="宋体"/>
      <w:color w:val="000000"/>
      <w:kern w:val="0"/>
      <w:szCs w:val="28"/>
    </w:rPr>
  </w:style>
  <w:style w:type="paragraph" w:customStyle="1" w:styleId="font6">
    <w:name w:val="font6"/>
    <w:basedOn w:val="a"/>
    <w:rsid w:val="00865E18"/>
    <w:pPr>
      <w:widowControl/>
      <w:spacing w:before="100" w:beforeAutospacing="1" w:after="100" w:afterAutospacing="1"/>
      <w:jc w:val="left"/>
    </w:pPr>
    <w:rPr>
      <w:color w:val="000000"/>
      <w:kern w:val="0"/>
      <w:sz w:val="24"/>
    </w:rPr>
  </w:style>
  <w:style w:type="paragraph" w:customStyle="1" w:styleId="font7">
    <w:name w:val="font7"/>
    <w:basedOn w:val="a"/>
    <w:rsid w:val="00865E18"/>
    <w:pPr>
      <w:widowControl/>
      <w:spacing w:before="100" w:beforeAutospacing="1" w:after="100" w:afterAutospacing="1"/>
      <w:jc w:val="left"/>
    </w:pPr>
    <w:rPr>
      <w:rFonts w:ascii="宋体" w:hAnsi="宋体" w:cs="宋体"/>
      <w:kern w:val="0"/>
      <w:sz w:val="18"/>
      <w:szCs w:val="18"/>
    </w:rPr>
  </w:style>
  <w:style w:type="paragraph" w:customStyle="1" w:styleId="font8">
    <w:name w:val="font8"/>
    <w:basedOn w:val="a"/>
    <w:rsid w:val="00865E18"/>
    <w:pPr>
      <w:widowControl/>
      <w:spacing w:before="100" w:beforeAutospacing="1" w:after="100" w:afterAutospacing="1"/>
      <w:jc w:val="left"/>
    </w:pPr>
    <w:rPr>
      <w:rFonts w:ascii="宋体" w:hAnsi="宋体" w:cs="宋体"/>
      <w:color w:val="000000"/>
      <w:kern w:val="0"/>
      <w:sz w:val="24"/>
    </w:rPr>
  </w:style>
  <w:style w:type="paragraph" w:customStyle="1" w:styleId="font9">
    <w:name w:val="font9"/>
    <w:basedOn w:val="a"/>
    <w:rsid w:val="00865E18"/>
    <w:pPr>
      <w:widowControl/>
      <w:spacing w:before="100" w:beforeAutospacing="1" w:after="100" w:afterAutospacing="1"/>
      <w:jc w:val="left"/>
    </w:pPr>
    <w:rPr>
      <w:b/>
      <w:bCs/>
      <w:color w:val="000000"/>
      <w:kern w:val="0"/>
      <w:sz w:val="24"/>
    </w:rPr>
  </w:style>
  <w:style w:type="paragraph" w:customStyle="1" w:styleId="xl63">
    <w:name w:val="xl63"/>
    <w:basedOn w:val="a"/>
    <w:rsid w:val="00865E18"/>
    <w:pPr>
      <w:widowControl/>
      <w:spacing w:before="100" w:beforeAutospacing="1" w:after="100" w:afterAutospacing="1"/>
      <w:jc w:val="center"/>
    </w:pPr>
    <w:rPr>
      <w:rFonts w:ascii="宋体" w:hAnsi="宋体" w:cs="宋体"/>
      <w:kern w:val="0"/>
      <w:sz w:val="24"/>
    </w:rPr>
  </w:style>
  <w:style w:type="paragraph" w:customStyle="1" w:styleId="xl64">
    <w:name w:val="xl64"/>
    <w:basedOn w:val="a"/>
    <w:rsid w:val="00865E18"/>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8"/>
    </w:rPr>
  </w:style>
  <w:style w:type="paragraph" w:customStyle="1" w:styleId="xl65">
    <w:name w:val="xl65"/>
    <w:basedOn w:val="a"/>
    <w:rsid w:val="00865E18"/>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8"/>
    </w:rPr>
  </w:style>
  <w:style w:type="paragraph" w:customStyle="1" w:styleId="xl66">
    <w:name w:val="xl66"/>
    <w:basedOn w:val="a"/>
    <w:rsid w:val="00865E18"/>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color w:val="000000"/>
      <w:kern w:val="0"/>
      <w:szCs w:val="28"/>
    </w:rPr>
  </w:style>
  <w:style w:type="paragraph" w:customStyle="1" w:styleId="xl67">
    <w:name w:val="xl67"/>
    <w:basedOn w:val="a"/>
    <w:rsid w:val="00865E18"/>
    <w:pPr>
      <w:widowControl/>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jc w:val="center"/>
    </w:pPr>
    <w:rPr>
      <w:rFonts w:ascii="宋体" w:hAnsi="宋体" w:cs="宋体"/>
      <w:color w:val="000000"/>
      <w:kern w:val="0"/>
      <w:szCs w:val="28"/>
    </w:rPr>
  </w:style>
  <w:style w:type="paragraph" w:customStyle="1" w:styleId="xl68">
    <w:name w:val="xl68"/>
    <w:basedOn w:val="a"/>
    <w:rsid w:val="00865E18"/>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rPr>
      <w:rFonts w:ascii="宋体" w:hAnsi="宋体" w:cs="宋体"/>
      <w:color w:val="000000"/>
      <w:kern w:val="0"/>
      <w:szCs w:val="28"/>
    </w:rPr>
  </w:style>
  <w:style w:type="paragraph" w:customStyle="1" w:styleId="xl69">
    <w:name w:val="xl69"/>
    <w:basedOn w:val="a"/>
    <w:rsid w:val="00865E18"/>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left"/>
    </w:pPr>
    <w:rPr>
      <w:rFonts w:ascii="宋体" w:hAnsi="宋体" w:cs="宋体"/>
      <w:color w:val="000000"/>
      <w:kern w:val="0"/>
      <w:szCs w:val="28"/>
    </w:rPr>
  </w:style>
  <w:style w:type="paragraph" w:customStyle="1" w:styleId="xl70">
    <w:name w:val="xl70"/>
    <w:basedOn w:val="a"/>
    <w:rsid w:val="00865E18"/>
    <w:pPr>
      <w:widowControl/>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jc w:val="center"/>
    </w:pPr>
    <w:rPr>
      <w:rFonts w:ascii="宋体" w:hAnsi="宋体" w:cs="宋体"/>
      <w:color w:val="000000"/>
      <w:kern w:val="0"/>
      <w:szCs w:val="28"/>
    </w:rPr>
  </w:style>
  <w:style w:type="paragraph" w:customStyle="1" w:styleId="xl71">
    <w:name w:val="xl71"/>
    <w:basedOn w:val="a"/>
    <w:rsid w:val="00865E18"/>
    <w:pPr>
      <w:widowControl/>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Cs w:val="28"/>
    </w:rPr>
  </w:style>
  <w:style w:type="paragraph" w:customStyle="1" w:styleId="xl72">
    <w:name w:val="xl72"/>
    <w:basedOn w:val="a"/>
    <w:rsid w:val="00865E18"/>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Cs w:val="28"/>
    </w:rPr>
  </w:style>
  <w:style w:type="paragraph" w:customStyle="1" w:styleId="xl73">
    <w:name w:val="xl73"/>
    <w:basedOn w:val="a"/>
    <w:rsid w:val="00865E18"/>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color w:val="000000"/>
      <w:kern w:val="0"/>
      <w:szCs w:val="28"/>
    </w:rPr>
  </w:style>
  <w:style w:type="paragraph" w:customStyle="1" w:styleId="xl74">
    <w:name w:val="xl74"/>
    <w:basedOn w:val="a"/>
    <w:rsid w:val="00865E18"/>
    <w:pPr>
      <w:widowControl/>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宋体" w:hAnsi="宋体" w:cs="宋体"/>
      <w:color w:val="000000"/>
      <w:kern w:val="0"/>
      <w:szCs w:val="28"/>
    </w:rPr>
  </w:style>
  <w:style w:type="paragraph" w:customStyle="1" w:styleId="xl75">
    <w:name w:val="xl75"/>
    <w:basedOn w:val="a"/>
    <w:rsid w:val="00865E18"/>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rPr>
      <w:rFonts w:ascii="宋体" w:hAnsi="宋体" w:cs="宋体"/>
      <w:color w:val="000000"/>
      <w:kern w:val="0"/>
      <w:szCs w:val="28"/>
    </w:rPr>
  </w:style>
  <w:style w:type="paragraph" w:customStyle="1" w:styleId="xl76">
    <w:name w:val="xl76"/>
    <w:basedOn w:val="a"/>
    <w:rsid w:val="00865E18"/>
    <w:pPr>
      <w:widowControl/>
      <w:spacing w:before="100" w:beforeAutospacing="1" w:after="100" w:afterAutospacing="1"/>
      <w:jc w:val="center"/>
    </w:pPr>
    <w:rPr>
      <w:rFonts w:ascii="宋体" w:hAnsi="宋体" w:cs="宋体"/>
      <w:color w:val="000000"/>
      <w:kern w:val="0"/>
      <w:sz w:val="24"/>
    </w:rPr>
  </w:style>
  <w:style w:type="paragraph" w:customStyle="1" w:styleId="xl77">
    <w:name w:val="xl77"/>
    <w:basedOn w:val="a"/>
    <w:rsid w:val="00865E18"/>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Cs w:val="28"/>
    </w:rPr>
  </w:style>
  <w:style w:type="paragraph" w:customStyle="1" w:styleId="xl78">
    <w:name w:val="xl78"/>
    <w:basedOn w:val="a"/>
    <w:rsid w:val="00865E18"/>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8"/>
    </w:rPr>
  </w:style>
  <w:style w:type="paragraph" w:customStyle="1" w:styleId="xl79">
    <w:name w:val="xl79"/>
    <w:basedOn w:val="a"/>
    <w:rsid w:val="00865E18"/>
    <w:pPr>
      <w:widowControl/>
      <w:spacing w:before="100" w:beforeAutospacing="1" w:after="100" w:afterAutospacing="1"/>
      <w:jc w:val="center"/>
    </w:pPr>
    <w:rPr>
      <w:rFonts w:ascii="宋体" w:hAnsi="宋体" w:cs="宋体"/>
      <w:color w:val="000000"/>
      <w:kern w:val="0"/>
      <w:sz w:val="24"/>
    </w:rPr>
  </w:style>
  <w:style w:type="paragraph" w:customStyle="1" w:styleId="xl80">
    <w:name w:val="xl80"/>
    <w:basedOn w:val="a"/>
    <w:rsid w:val="00865E18"/>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rPr>
      <w:rFonts w:ascii="宋体" w:hAnsi="宋体" w:cs="宋体"/>
      <w:color w:val="000000"/>
      <w:kern w:val="0"/>
      <w:szCs w:val="28"/>
    </w:rPr>
  </w:style>
  <w:style w:type="paragraph" w:customStyle="1" w:styleId="xl81">
    <w:name w:val="xl81"/>
    <w:basedOn w:val="a"/>
    <w:rsid w:val="00865E18"/>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Cs w:val="28"/>
    </w:rPr>
  </w:style>
  <w:style w:type="paragraph" w:customStyle="1" w:styleId="xl82">
    <w:name w:val="xl82"/>
    <w:basedOn w:val="a"/>
    <w:rsid w:val="00865E18"/>
    <w:pPr>
      <w:widowControl/>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Cs w:val="28"/>
    </w:rPr>
  </w:style>
  <w:style w:type="paragraph" w:customStyle="1" w:styleId="xl83">
    <w:name w:val="xl83"/>
    <w:basedOn w:val="a"/>
    <w:rsid w:val="00865E18"/>
    <w:pPr>
      <w:widowControl/>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Cs w:val="28"/>
    </w:rPr>
  </w:style>
  <w:style w:type="paragraph" w:customStyle="1" w:styleId="xl84">
    <w:name w:val="xl84"/>
    <w:basedOn w:val="a"/>
    <w:rsid w:val="00865E18"/>
    <w:pPr>
      <w:widowControl/>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Cs w:val="28"/>
    </w:rPr>
  </w:style>
  <w:style w:type="paragraph" w:customStyle="1" w:styleId="xl85">
    <w:name w:val="xl85"/>
    <w:basedOn w:val="a"/>
    <w:rsid w:val="00865E18"/>
    <w:pPr>
      <w:widowControl/>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color w:val="000000"/>
      <w:kern w:val="0"/>
      <w:szCs w:val="28"/>
    </w:rPr>
  </w:style>
  <w:style w:type="paragraph" w:customStyle="1" w:styleId="xl86">
    <w:name w:val="xl86"/>
    <w:basedOn w:val="a"/>
    <w:rsid w:val="00865E18"/>
    <w:pPr>
      <w:widowControl/>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宋体" w:hAnsi="宋体" w:cs="宋体"/>
      <w:color w:val="000000"/>
      <w:kern w:val="0"/>
      <w:szCs w:val="28"/>
    </w:rPr>
  </w:style>
  <w:style w:type="paragraph" w:customStyle="1" w:styleId="xl87">
    <w:name w:val="xl87"/>
    <w:basedOn w:val="a"/>
    <w:rsid w:val="00865E18"/>
    <w:pPr>
      <w:widowControl/>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jc w:val="center"/>
    </w:pPr>
    <w:rPr>
      <w:rFonts w:ascii="宋体" w:hAnsi="宋体" w:cs="宋体"/>
      <w:color w:val="000000"/>
      <w:kern w:val="0"/>
      <w:szCs w:val="28"/>
    </w:rPr>
  </w:style>
  <w:style w:type="paragraph" w:customStyle="1" w:styleId="xl88">
    <w:name w:val="xl88"/>
    <w:basedOn w:val="a"/>
    <w:rsid w:val="00865E18"/>
    <w:pPr>
      <w:widowControl/>
      <w:pBdr>
        <w:left w:val="single" w:sz="8" w:space="0" w:color="auto"/>
        <w:bottom w:val="single" w:sz="4" w:space="0" w:color="auto"/>
        <w:right w:val="single" w:sz="4" w:space="0" w:color="auto"/>
      </w:pBdr>
      <w:shd w:val="clear" w:color="000000" w:fill="C0C0C0"/>
      <w:spacing w:before="100" w:beforeAutospacing="1" w:after="100" w:afterAutospacing="1"/>
      <w:jc w:val="center"/>
    </w:pPr>
    <w:rPr>
      <w:rFonts w:ascii="宋体" w:hAnsi="宋体" w:cs="宋体"/>
      <w:color w:val="000000"/>
      <w:kern w:val="0"/>
      <w:szCs w:val="28"/>
    </w:rPr>
  </w:style>
  <w:style w:type="paragraph" w:customStyle="1" w:styleId="xl89">
    <w:name w:val="xl89"/>
    <w:basedOn w:val="a"/>
    <w:rsid w:val="00865E18"/>
    <w:pPr>
      <w:widowControl/>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宋体" w:hAnsi="宋体" w:cs="宋体"/>
      <w:color w:val="000000"/>
      <w:kern w:val="0"/>
      <w:szCs w:val="28"/>
    </w:rPr>
  </w:style>
  <w:style w:type="paragraph" w:customStyle="1" w:styleId="xl90">
    <w:name w:val="xl90"/>
    <w:basedOn w:val="a"/>
    <w:rsid w:val="00865E18"/>
    <w:pPr>
      <w:widowControl/>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宋体" w:hAnsi="宋体" w:cs="宋体"/>
      <w:color w:val="000000"/>
      <w:kern w:val="0"/>
      <w:szCs w:val="28"/>
    </w:rPr>
  </w:style>
  <w:style w:type="paragraph" w:customStyle="1" w:styleId="xl91">
    <w:name w:val="xl91"/>
    <w:basedOn w:val="a"/>
    <w:rsid w:val="00865E18"/>
    <w:pPr>
      <w:widowControl/>
      <w:pBdr>
        <w:left w:val="single" w:sz="4" w:space="0" w:color="auto"/>
        <w:bottom w:val="single" w:sz="4" w:space="0" w:color="auto"/>
        <w:right w:val="single" w:sz="8" w:space="0" w:color="auto"/>
      </w:pBdr>
      <w:shd w:val="clear" w:color="000000" w:fill="C0C0C0"/>
      <w:spacing w:before="100" w:beforeAutospacing="1" w:after="100" w:afterAutospacing="1"/>
      <w:jc w:val="center"/>
    </w:pPr>
    <w:rPr>
      <w:rFonts w:ascii="宋体" w:hAnsi="宋体" w:cs="宋体"/>
      <w:color w:val="000000"/>
      <w:kern w:val="0"/>
      <w:szCs w:val="28"/>
    </w:rPr>
  </w:style>
  <w:style w:type="paragraph" w:customStyle="1" w:styleId="xl92">
    <w:name w:val="xl92"/>
    <w:basedOn w:val="a"/>
    <w:rsid w:val="00865E18"/>
    <w:pPr>
      <w:widowControl/>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rFonts w:ascii="宋体" w:hAnsi="宋体" w:cs="宋体"/>
      <w:color w:val="000000"/>
      <w:kern w:val="0"/>
      <w:szCs w:val="28"/>
    </w:rPr>
  </w:style>
  <w:style w:type="paragraph" w:customStyle="1" w:styleId="xl93">
    <w:name w:val="xl93"/>
    <w:basedOn w:val="a"/>
    <w:rsid w:val="00865E18"/>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宋体" w:hAnsi="宋体" w:cs="宋体"/>
      <w:color w:val="000000"/>
      <w:kern w:val="0"/>
      <w:szCs w:val="28"/>
    </w:rPr>
  </w:style>
  <w:style w:type="paragraph" w:customStyle="1" w:styleId="xl94">
    <w:name w:val="xl94"/>
    <w:basedOn w:val="a"/>
    <w:rsid w:val="00865E18"/>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宋体" w:hAnsi="宋体" w:cs="宋体"/>
      <w:color w:val="000000"/>
      <w:kern w:val="0"/>
      <w:szCs w:val="28"/>
    </w:rPr>
  </w:style>
  <w:style w:type="paragraph" w:customStyle="1" w:styleId="xl95">
    <w:name w:val="xl95"/>
    <w:basedOn w:val="a"/>
    <w:rsid w:val="00865E18"/>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宋体" w:hAnsi="宋体" w:cs="宋体"/>
      <w:color w:val="000000"/>
      <w:kern w:val="0"/>
      <w:szCs w:val="28"/>
    </w:rPr>
  </w:style>
  <w:style w:type="paragraph" w:customStyle="1" w:styleId="xl96">
    <w:name w:val="xl96"/>
    <w:basedOn w:val="a"/>
    <w:rsid w:val="00865E18"/>
    <w:pPr>
      <w:widowControl/>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pPr>
    <w:rPr>
      <w:rFonts w:ascii="宋体" w:hAnsi="宋体" w:cs="宋体"/>
      <w:color w:val="000000"/>
      <w:kern w:val="0"/>
      <w:szCs w:val="28"/>
    </w:rPr>
  </w:style>
  <w:style w:type="paragraph" w:customStyle="1" w:styleId="xl97">
    <w:name w:val="xl97"/>
    <w:basedOn w:val="a"/>
    <w:rsid w:val="00865E18"/>
    <w:pPr>
      <w:widowControl/>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rFonts w:ascii="宋体" w:hAnsi="宋体" w:cs="宋体"/>
      <w:b/>
      <w:bCs/>
      <w:color w:val="000000"/>
      <w:kern w:val="0"/>
      <w:szCs w:val="28"/>
    </w:rPr>
  </w:style>
  <w:style w:type="paragraph" w:customStyle="1" w:styleId="xl98">
    <w:name w:val="xl98"/>
    <w:basedOn w:val="a"/>
    <w:rsid w:val="00865E18"/>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宋体" w:hAnsi="宋体" w:cs="宋体"/>
      <w:b/>
      <w:bCs/>
      <w:color w:val="000000"/>
      <w:kern w:val="0"/>
      <w:szCs w:val="28"/>
    </w:rPr>
  </w:style>
  <w:style w:type="paragraph" w:customStyle="1" w:styleId="xl99">
    <w:name w:val="xl99"/>
    <w:basedOn w:val="a"/>
    <w:rsid w:val="00865E18"/>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宋体" w:hAnsi="宋体" w:cs="宋体"/>
      <w:b/>
      <w:bCs/>
      <w:color w:val="000000"/>
      <w:kern w:val="0"/>
      <w:szCs w:val="28"/>
    </w:rPr>
  </w:style>
  <w:style w:type="paragraph" w:customStyle="1" w:styleId="xl100">
    <w:name w:val="xl100"/>
    <w:basedOn w:val="a"/>
    <w:rsid w:val="00865E18"/>
    <w:pPr>
      <w:widowControl/>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pPr>
    <w:rPr>
      <w:rFonts w:ascii="宋体" w:hAnsi="宋体" w:cs="宋体"/>
      <w:b/>
      <w:bCs/>
      <w:color w:val="000000"/>
      <w:kern w:val="0"/>
      <w:szCs w:val="28"/>
    </w:rPr>
  </w:style>
  <w:style w:type="paragraph" w:customStyle="1" w:styleId="xl101">
    <w:name w:val="xl101"/>
    <w:basedOn w:val="a"/>
    <w:rsid w:val="00865E18"/>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宋体" w:hAnsi="宋体" w:cs="宋体"/>
      <w:b/>
      <w:bCs/>
      <w:color w:val="000000"/>
      <w:kern w:val="0"/>
      <w:szCs w:val="28"/>
    </w:rPr>
  </w:style>
  <w:style w:type="paragraph" w:customStyle="1" w:styleId="xl102">
    <w:name w:val="xl102"/>
    <w:basedOn w:val="a"/>
    <w:rsid w:val="00865E18"/>
    <w:pPr>
      <w:widowControl/>
      <w:spacing w:before="100" w:beforeAutospacing="1" w:after="100" w:afterAutospacing="1"/>
      <w:jc w:val="left"/>
    </w:pPr>
    <w:rPr>
      <w:rFonts w:ascii="宋体" w:hAnsi="宋体" w:cs="宋体"/>
      <w:b/>
      <w:bCs/>
      <w:color w:val="000000"/>
      <w:kern w:val="0"/>
      <w:sz w:val="24"/>
    </w:rPr>
  </w:style>
  <w:style w:type="paragraph" w:customStyle="1" w:styleId="xl103">
    <w:name w:val="xl103"/>
    <w:basedOn w:val="a"/>
    <w:rsid w:val="00865E18"/>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pPr>
    <w:rPr>
      <w:rFonts w:ascii="宋体" w:hAnsi="宋体" w:cs="宋体"/>
      <w:b/>
      <w:bCs/>
      <w:color w:val="000000"/>
      <w:kern w:val="0"/>
      <w:szCs w:val="28"/>
    </w:rPr>
  </w:style>
  <w:style w:type="paragraph" w:customStyle="1" w:styleId="xl104">
    <w:name w:val="xl104"/>
    <w:basedOn w:val="a"/>
    <w:rsid w:val="00865E18"/>
    <w:pPr>
      <w:widowControl/>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jc w:val="center"/>
    </w:pPr>
    <w:rPr>
      <w:rFonts w:ascii="宋体" w:hAnsi="宋体" w:cs="宋体"/>
      <w:b/>
      <w:bCs/>
      <w:color w:val="000000"/>
      <w:kern w:val="0"/>
      <w:szCs w:val="28"/>
    </w:rPr>
  </w:style>
  <w:style w:type="paragraph" w:customStyle="1" w:styleId="xl105">
    <w:name w:val="xl105"/>
    <w:basedOn w:val="a"/>
    <w:rsid w:val="00865E18"/>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rPr>
      <w:rFonts w:ascii="宋体" w:hAnsi="宋体" w:cs="宋体"/>
      <w:b/>
      <w:bCs/>
      <w:color w:val="000000"/>
      <w:kern w:val="0"/>
      <w:szCs w:val="28"/>
    </w:rPr>
  </w:style>
  <w:style w:type="paragraph" w:customStyle="1" w:styleId="xl106">
    <w:name w:val="xl106"/>
    <w:basedOn w:val="a"/>
    <w:rsid w:val="00865E18"/>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rPr>
      <w:rFonts w:ascii="宋体" w:hAnsi="宋体" w:cs="宋体"/>
      <w:b/>
      <w:bCs/>
      <w:color w:val="000000"/>
      <w:kern w:val="0"/>
      <w:szCs w:val="28"/>
    </w:rPr>
  </w:style>
  <w:style w:type="paragraph" w:customStyle="1" w:styleId="xl107">
    <w:name w:val="xl107"/>
    <w:basedOn w:val="a"/>
    <w:rsid w:val="00865E18"/>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rPr>
      <w:rFonts w:ascii="宋体" w:hAnsi="宋体" w:cs="宋体"/>
      <w:b/>
      <w:bCs/>
      <w:color w:val="000000"/>
      <w:kern w:val="0"/>
      <w:szCs w:val="28"/>
    </w:rPr>
  </w:style>
  <w:style w:type="paragraph" w:customStyle="1" w:styleId="xl108">
    <w:name w:val="xl108"/>
    <w:basedOn w:val="a"/>
    <w:rsid w:val="00865E18"/>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left"/>
    </w:pPr>
    <w:rPr>
      <w:rFonts w:ascii="宋体" w:hAnsi="宋体" w:cs="宋体"/>
      <w:b/>
      <w:bCs/>
      <w:color w:val="000000"/>
      <w:kern w:val="0"/>
      <w:szCs w:val="28"/>
    </w:rPr>
  </w:style>
  <w:style w:type="paragraph" w:customStyle="1" w:styleId="xl109">
    <w:name w:val="xl109"/>
    <w:basedOn w:val="a"/>
    <w:rsid w:val="00865E18"/>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left"/>
    </w:pPr>
    <w:rPr>
      <w:rFonts w:ascii="宋体" w:hAnsi="宋体" w:cs="宋体"/>
      <w:color w:val="000000"/>
      <w:kern w:val="0"/>
      <w:szCs w:val="28"/>
    </w:rPr>
  </w:style>
  <w:style w:type="paragraph" w:customStyle="1" w:styleId="xl110">
    <w:name w:val="xl110"/>
    <w:basedOn w:val="a"/>
    <w:rsid w:val="00865E18"/>
    <w:pPr>
      <w:widowControl/>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jc w:val="left"/>
    </w:pPr>
    <w:rPr>
      <w:rFonts w:ascii="宋体" w:hAnsi="宋体" w:cs="宋体"/>
      <w:b/>
      <w:bCs/>
      <w:color w:val="000000"/>
      <w:kern w:val="0"/>
      <w:szCs w:val="28"/>
    </w:rPr>
  </w:style>
  <w:style w:type="paragraph" w:customStyle="1" w:styleId="xl111">
    <w:name w:val="xl111"/>
    <w:basedOn w:val="a"/>
    <w:rsid w:val="00865E18"/>
    <w:pPr>
      <w:widowControl/>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0000"/>
      <w:kern w:val="0"/>
      <w:szCs w:val="28"/>
    </w:rPr>
  </w:style>
  <w:style w:type="paragraph" w:customStyle="1" w:styleId="xl112">
    <w:name w:val="xl112"/>
    <w:basedOn w:val="a"/>
    <w:rsid w:val="00865E18"/>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0000"/>
      <w:kern w:val="0"/>
      <w:szCs w:val="28"/>
    </w:rPr>
  </w:style>
  <w:style w:type="paragraph" w:customStyle="1" w:styleId="xl113">
    <w:name w:val="xl113"/>
    <w:basedOn w:val="a"/>
    <w:rsid w:val="00865E18"/>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0000"/>
      <w:kern w:val="0"/>
      <w:szCs w:val="28"/>
    </w:rPr>
  </w:style>
  <w:style w:type="paragraph" w:customStyle="1" w:styleId="xl114">
    <w:name w:val="xl114"/>
    <w:basedOn w:val="a"/>
    <w:rsid w:val="00865E18"/>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b/>
      <w:bCs/>
      <w:color w:val="000000"/>
      <w:kern w:val="0"/>
      <w:szCs w:val="28"/>
    </w:rPr>
  </w:style>
  <w:style w:type="paragraph" w:customStyle="1" w:styleId="xl115">
    <w:name w:val="xl115"/>
    <w:basedOn w:val="a"/>
    <w:rsid w:val="00865E18"/>
    <w:pPr>
      <w:widowControl/>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宋体" w:hAnsi="宋体" w:cs="宋体"/>
      <w:b/>
      <w:bCs/>
      <w:color w:val="000000"/>
      <w:kern w:val="0"/>
      <w:szCs w:val="28"/>
    </w:rPr>
  </w:style>
  <w:style w:type="paragraph" w:customStyle="1" w:styleId="xl116">
    <w:name w:val="xl116"/>
    <w:basedOn w:val="a"/>
    <w:rsid w:val="00865E18"/>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0000"/>
      <w:kern w:val="0"/>
      <w:szCs w:val="28"/>
    </w:rPr>
  </w:style>
  <w:style w:type="paragraph" w:customStyle="1" w:styleId="xl117">
    <w:name w:val="xl117"/>
    <w:basedOn w:val="a"/>
    <w:rsid w:val="00865E18"/>
    <w:pPr>
      <w:widowControl/>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pPr>
    <w:rPr>
      <w:rFonts w:ascii="宋体" w:hAnsi="宋体" w:cs="宋体"/>
      <w:b/>
      <w:bCs/>
      <w:color w:val="000000"/>
      <w:kern w:val="0"/>
      <w:szCs w:val="28"/>
    </w:rPr>
  </w:style>
  <w:style w:type="paragraph" w:customStyle="1" w:styleId="xl118">
    <w:name w:val="xl118"/>
    <w:basedOn w:val="a"/>
    <w:rsid w:val="00865E18"/>
    <w:pPr>
      <w:widowControl/>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pPr>
    <w:rPr>
      <w:rFonts w:ascii="宋体" w:hAnsi="宋体" w:cs="宋体"/>
      <w:b/>
      <w:bCs/>
      <w:color w:val="000000"/>
      <w:kern w:val="0"/>
      <w:szCs w:val="28"/>
    </w:rPr>
  </w:style>
  <w:style w:type="paragraph" w:customStyle="1" w:styleId="xl119">
    <w:name w:val="xl119"/>
    <w:basedOn w:val="a"/>
    <w:rsid w:val="00865E18"/>
    <w:pPr>
      <w:widowControl/>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pPr>
    <w:rPr>
      <w:rFonts w:ascii="宋体" w:hAnsi="宋体" w:cs="宋体"/>
      <w:b/>
      <w:bCs/>
      <w:color w:val="000000"/>
      <w:kern w:val="0"/>
      <w:szCs w:val="28"/>
    </w:rPr>
  </w:style>
  <w:style w:type="paragraph" w:customStyle="1" w:styleId="xl120">
    <w:name w:val="xl120"/>
    <w:basedOn w:val="a"/>
    <w:rsid w:val="00865E18"/>
    <w:pPr>
      <w:widowControl/>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left"/>
    </w:pPr>
    <w:rPr>
      <w:rFonts w:ascii="宋体" w:hAnsi="宋体" w:cs="宋体"/>
      <w:b/>
      <w:bCs/>
      <w:color w:val="000000"/>
      <w:kern w:val="0"/>
      <w:szCs w:val="28"/>
    </w:rPr>
  </w:style>
  <w:style w:type="paragraph" w:customStyle="1" w:styleId="xl121">
    <w:name w:val="xl121"/>
    <w:basedOn w:val="a"/>
    <w:rsid w:val="00865E18"/>
    <w:pPr>
      <w:widowControl/>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center"/>
    </w:pPr>
    <w:rPr>
      <w:rFonts w:ascii="宋体" w:hAnsi="宋体" w:cs="宋体"/>
      <w:b/>
      <w:bCs/>
      <w:color w:val="000000"/>
      <w:kern w:val="0"/>
      <w:szCs w:val="28"/>
    </w:rPr>
  </w:style>
  <w:style w:type="paragraph" w:customStyle="1" w:styleId="xl122">
    <w:name w:val="xl122"/>
    <w:basedOn w:val="a"/>
    <w:rsid w:val="00865E18"/>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Cs w:val="28"/>
    </w:rPr>
  </w:style>
  <w:style w:type="paragraph" w:customStyle="1" w:styleId="xl123">
    <w:name w:val="xl123"/>
    <w:basedOn w:val="a"/>
    <w:rsid w:val="00865E18"/>
    <w:pPr>
      <w:widowControl/>
      <w:pBdr>
        <w:left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Cs w:val="28"/>
    </w:rPr>
  </w:style>
  <w:style w:type="paragraph" w:customStyle="1" w:styleId="xl124">
    <w:name w:val="xl124"/>
    <w:basedOn w:val="a"/>
    <w:rsid w:val="00865E18"/>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Cs w:val="28"/>
    </w:rPr>
  </w:style>
  <w:style w:type="paragraph" w:customStyle="1" w:styleId="xl125">
    <w:name w:val="xl125"/>
    <w:basedOn w:val="a"/>
    <w:rsid w:val="00865E18"/>
    <w:pPr>
      <w:widowControl/>
      <w:pBdr>
        <w:top w:val="single" w:sz="4" w:space="0" w:color="auto"/>
        <w:left w:val="single" w:sz="4" w:space="0" w:color="auto"/>
        <w:right w:val="single" w:sz="4" w:space="0" w:color="auto"/>
      </w:pBdr>
      <w:shd w:val="clear" w:color="000000" w:fill="C0C0C0"/>
      <w:spacing w:before="100" w:beforeAutospacing="1" w:after="100" w:afterAutospacing="1"/>
      <w:jc w:val="center"/>
    </w:pPr>
    <w:rPr>
      <w:rFonts w:ascii="宋体" w:hAnsi="宋体" w:cs="宋体"/>
      <w:b/>
      <w:bCs/>
      <w:color w:val="000000"/>
      <w:kern w:val="0"/>
      <w:szCs w:val="28"/>
    </w:rPr>
  </w:style>
  <w:style w:type="paragraph" w:customStyle="1" w:styleId="xl126">
    <w:name w:val="xl126"/>
    <w:basedOn w:val="a"/>
    <w:rsid w:val="00865E18"/>
    <w:pPr>
      <w:widowControl/>
      <w:pBdr>
        <w:left w:val="single" w:sz="4" w:space="0" w:color="auto"/>
        <w:right w:val="single" w:sz="4" w:space="0" w:color="auto"/>
      </w:pBdr>
      <w:shd w:val="clear" w:color="000000" w:fill="C0C0C0"/>
      <w:spacing w:before="100" w:beforeAutospacing="1" w:after="100" w:afterAutospacing="1"/>
      <w:jc w:val="center"/>
    </w:pPr>
    <w:rPr>
      <w:rFonts w:ascii="宋体" w:hAnsi="宋体" w:cs="宋体"/>
      <w:b/>
      <w:bCs/>
      <w:color w:val="000000"/>
      <w:kern w:val="0"/>
      <w:szCs w:val="28"/>
    </w:rPr>
  </w:style>
  <w:style w:type="paragraph" w:customStyle="1" w:styleId="xl127">
    <w:name w:val="xl127"/>
    <w:basedOn w:val="a"/>
    <w:rsid w:val="00865E18"/>
    <w:pPr>
      <w:widowControl/>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宋体" w:hAnsi="宋体" w:cs="宋体"/>
      <w:b/>
      <w:bCs/>
      <w:color w:val="000000"/>
      <w:kern w:val="0"/>
      <w:szCs w:val="28"/>
    </w:rPr>
  </w:style>
  <w:style w:type="paragraph" w:customStyle="1" w:styleId="xl128">
    <w:name w:val="xl128"/>
    <w:basedOn w:val="a"/>
    <w:rsid w:val="00865E18"/>
    <w:pPr>
      <w:widowControl/>
      <w:pBdr>
        <w:top w:val="single" w:sz="4" w:space="0" w:color="auto"/>
        <w:left w:val="single" w:sz="4" w:space="0" w:color="auto"/>
        <w:right w:val="single" w:sz="8" w:space="0" w:color="auto"/>
      </w:pBdr>
      <w:shd w:val="clear" w:color="000000" w:fill="C0C0C0"/>
      <w:spacing w:before="100" w:beforeAutospacing="1" w:after="100" w:afterAutospacing="1"/>
      <w:jc w:val="center"/>
    </w:pPr>
    <w:rPr>
      <w:rFonts w:ascii="宋体" w:hAnsi="宋体" w:cs="宋体"/>
      <w:b/>
      <w:bCs/>
      <w:color w:val="000000"/>
      <w:kern w:val="0"/>
      <w:szCs w:val="28"/>
    </w:rPr>
  </w:style>
  <w:style w:type="paragraph" w:customStyle="1" w:styleId="xl129">
    <w:name w:val="xl129"/>
    <w:basedOn w:val="a"/>
    <w:rsid w:val="00865E18"/>
    <w:pPr>
      <w:widowControl/>
      <w:pBdr>
        <w:left w:val="single" w:sz="4" w:space="0" w:color="auto"/>
        <w:right w:val="single" w:sz="8" w:space="0" w:color="auto"/>
      </w:pBdr>
      <w:shd w:val="clear" w:color="000000" w:fill="C0C0C0"/>
      <w:spacing w:before="100" w:beforeAutospacing="1" w:after="100" w:afterAutospacing="1"/>
      <w:jc w:val="center"/>
    </w:pPr>
    <w:rPr>
      <w:rFonts w:ascii="宋体" w:hAnsi="宋体" w:cs="宋体"/>
      <w:b/>
      <w:bCs/>
      <w:color w:val="000000"/>
      <w:kern w:val="0"/>
      <w:szCs w:val="28"/>
    </w:rPr>
  </w:style>
  <w:style w:type="paragraph" w:customStyle="1" w:styleId="xl130">
    <w:name w:val="xl130"/>
    <w:basedOn w:val="a"/>
    <w:rsid w:val="00865E18"/>
    <w:pPr>
      <w:widowControl/>
      <w:pBdr>
        <w:left w:val="single" w:sz="4" w:space="0" w:color="auto"/>
        <w:bottom w:val="single" w:sz="4" w:space="0" w:color="auto"/>
        <w:right w:val="single" w:sz="8" w:space="0" w:color="auto"/>
      </w:pBdr>
      <w:shd w:val="clear" w:color="000000" w:fill="C0C0C0"/>
      <w:spacing w:before="100" w:beforeAutospacing="1" w:after="100" w:afterAutospacing="1"/>
      <w:jc w:val="center"/>
    </w:pPr>
    <w:rPr>
      <w:rFonts w:ascii="宋体" w:hAnsi="宋体" w:cs="宋体"/>
      <w:b/>
      <w:bCs/>
      <w:color w:val="000000"/>
      <w:kern w:val="0"/>
      <w:szCs w:val="28"/>
    </w:rPr>
  </w:style>
  <w:style w:type="paragraph" w:customStyle="1" w:styleId="xl131">
    <w:name w:val="xl131"/>
    <w:basedOn w:val="a"/>
    <w:rsid w:val="00865E18"/>
    <w:pPr>
      <w:widowControl/>
      <w:pBdr>
        <w:top w:val="single" w:sz="4" w:space="0" w:color="auto"/>
        <w:left w:val="single" w:sz="4" w:space="0" w:color="auto"/>
        <w:right w:val="single" w:sz="4" w:space="0" w:color="auto"/>
      </w:pBdr>
      <w:shd w:val="clear" w:color="000000" w:fill="C0C0C0"/>
      <w:spacing w:before="100" w:beforeAutospacing="1" w:after="100" w:afterAutospacing="1"/>
      <w:jc w:val="center"/>
    </w:pPr>
    <w:rPr>
      <w:rFonts w:ascii="宋体" w:hAnsi="宋体" w:cs="宋体"/>
      <w:b/>
      <w:bCs/>
      <w:color w:val="000000"/>
      <w:kern w:val="0"/>
      <w:szCs w:val="28"/>
    </w:rPr>
  </w:style>
  <w:style w:type="paragraph" w:customStyle="1" w:styleId="xl132">
    <w:name w:val="xl132"/>
    <w:basedOn w:val="a"/>
    <w:rsid w:val="00865E18"/>
    <w:pPr>
      <w:widowControl/>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宋体" w:hAnsi="宋体" w:cs="宋体"/>
      <w:b/>
      <w:bCs/>
      <w:color w:val="000000"/>
      <w:kern w:val="0"/>
      <w:szCs w:val="28"/>
    </w:rPr>
  </w:style>
  <w:style w:type="paragraph" w:customStyle="1" w:styleId="xl133">
    <w:name w:val="xl133"/>
    <w:basedOn w:val="a"/>
    <w:rsid w:val="00865E18"/>
    <w:pPr>
      <w:widowControl/>
      <w:pBdr>
        <w:bottom w:val="single" w:sz="8" w:space="0" w:color="auto"/>
      </w:pBdr>
      <w:spacing w:before="100" w:beforeAutospacing="1" w:after="100" w:afterAutospacing="1"/>
      <w:jc w:val="center"/>
    </w:pPr>
    <w:rPr>
      <w:rFonts w:ascii="宋体" w:hAnsi="宋体" w:cs="宋体"/>
      <w:b/>
      <w:bCs/>
      <w:kern w:val="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96204">
      <w:bodyDiv w:val="1"/>
      <w:marLeft w:val="0"/>
      <w:marRight w:val="0"/>
      <w:marTop w:val="0"/>
      <w:marBottom w:val="0"/>
      <w:divBdr>
        <w:top w:val="none" w:sz="0" w:space="0" w:color="auto"/>
        <w:left w:val="none" w:sz="0" w:space="0" w:color="auto"/>
        <w:bottom w:val="none" w:sz="0" w:space="0" w:color="auto"/>
        <w:right w:val="none" w:sz="0" w:space="0" w:color="auto"/>
      </w:divBdr>
    </w:div>
    <w:div w:id="1248803905">
      <w:bodyDiv w:val="1"/>
      <w:marLeft w:val="0"/>
      <w:marRight w:val="0"/>
      <w:marTop w:val="0"/>
      <w:marBottom w:val="0"/>
      <w:divBdr>
        <w:top w:val="none" w:sz="0" w:space="0" w:color="auto"/>
        <w:left w:val="none" w:sz="0" w:space="0" w:color="auto"/>
        <w:bottom w:val="none" w:sz="0" w:space="0" w:color="auto"/>
        <w:right w:val="none" w:sz="0" w:space="0" w:color="auto"/>
      </w:divBdr>
    </w:div>
    <w:div w:id="195809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42423-1409-4E3F-BD7E-4CD3748CD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8</Pages>
  <Words>402</Words>
  <Characters>2298</Characters>
  <Application>Microsoft Office Word</Application>
  <DocSecurity>0</DocSecurity>
  <Lines>19</Lines>
  <Paragraphs>5</Paragraphs>
  <ScaleCrop>false</ScaleCrop>
  <Company>Microsoft</Company>
  <LinksUpToDate>false</LinksUpToDate>
  <CharactersWithSpaces>2695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83</cp:revision>
  <cp:lastPrinted>2018-05-09T23:54:00Z</cp:lastPrinted>
  <dcterms:created xsi:type="dcterms:W3CDTF">2018-03-24T01:07:00Z</dcterms:created>
  <dcterms:modified xsi:type="dcterms:W3CDTF">2019-06-18T02:57:00Z</dcterms:modified>
</cp:coreProperties>
</file>